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FA8" w:rsidRDefault="00D94FA8" w:rsidP="00D94FA8">
      <w:pPr>
        <w:jc w:val="center"/>
        <w:rPr>
          <w:rFonts w:ascii="Times New Roman" w:hAnsi="Times New Roman" w:cs="Times New Roman"/>
          <w:sz w:val="28"/>
          <w:szCs w:val="28"/>
        </w:rPr>
      </w:pPr>
      <w:r w:rsidRPr="00D94FA8">
        <w:rPr>
          <w:rStyle w:val="10"/>
        </w:rPr>
        <w:t xml:space="preserve">Административный регламент </w:t>
      </w:r>
      <w:r w:rsidR="00806EB0">
        <w:rPr>
          <w:rStyle w:val="10"/>
        </w:rPr>
        <w:t xml:space="preserve">                                                            </w:t>
      </w:r>
      <w:r w:rsidRPr="00D94FA8">
        <w:rPr>
          <w:rStyle w:val="10"/>
        </w:rPr>
        <w:t>предоставления муниципальной услуги «Выдача разрешения на право организации розничного рынка»</w:t>
      </w:r>
    </w:p>
    <w:p w:rsidR="00D94FA8" w:rsidRPr="00D94FA8" w:rsidRDefault="00D94FA8" w:rsidP="00905014">
      <w:pPr>
        <w:jc w:val="center"/>
        <w:rPr>
          <w:rFonts w:ascii="Times New Roman" w:hAnsi="Times New Roman" w:cs="Times New Roman"/>
          <w:b/>
          <w:sz w:val="28"/>
          <w:szCs w:val="28"/>
        </w:rPr>
      </w:pPr>
      <w:r w:rsidRPr="00D94FA8">
        <w:rPr>
          <w:rFonts w:ascii="Times New Roman" w:hAnsi="Times New Roman" w:cs="Times New Roman"/>
          <w:b/>
          <w:sz w:val="28"/>
          <w:szCs w:val="28"/>
        </w:rPr>
        <w:t>I. ОБЩИЕ ПОЛОЖЕНИЯ</w:t>
      </w:r>
    </w:p>
    <w:p w:rsidR="00905014" w:rsidRDefault="00D94FA8" w:rsidP="00905014">
      <w:pPr>
        <w:jc w:val="center"/>
        <w:rPr>
          <w:rFonts w:ascii="Times New Roman" w:hAnsi="Times New Roman" w:cs="Times New Roman"/>
          <w:sz w:val="28"/>
          <w:szCs w:val="28"/>
        </w:rPr>
      </w:pPr>
      <w:r w:rsidRPr="00D94FA8">
        <w:rPr>
          <w:rFonts w:ascii="Times New Roman" w:hAnsi="Times New Roman" w:cs="Times New Roman"/>
          <w:b/>
          <w:sz w:val="28"/>
          <w:szCs w:val="28"/>
        </w:rPr>
        <w:t>1.1. Предмет регулирования административного регламента.</w:t>
      </w:r>
    </w:p>
    <w:p w:rsidR="00D94FA8"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Административный регламент предоставления муниципальной услуги «Выдача, продление, переоформление разрешения на право организации розничного рынка» (далее – типовой административный регламент) определяет сроки и устанавливает порядок, последовательность действий и стандарт предоставления муниципальной услуги «Выдача, продление, переоформление разрешения на право организации розничного рынка» (далее – типовая муниципальная услуга) на территории Оренбургской области. </w:t>
      </w:r>
    </w:p>
    <w:p w:rsidR="00905014" w:rsidRPr="00905014" w:rsidRDefault="00D94FA8" w:rsidP="00905014">
      <w:pPr>
        <w:jc w:val="center"/>
        <w:rPr>
          <w:rFonts w:ascii="Times New Roman" w:hAnsi="Times New Roman" w:cs="Times New Roman"/>
          <w:b/>
          <w:sz w:val="28"/>
          <w:szCs w:val="28"/>
        </w:rPr>
      </w:pPr>
      <w:r w:rsidRPr="00905014">
        <w:rPr>
          <w:rFonts w:ascii="Times New Roman" w:hAnsi="Times New Roman" w:cs="Times New Roman"/>
          <w:b/>
          <w:sz w:val="28"/>
          <w:szCs w:val="28"/>
        </w:rPr>
        <w:t>1.2. Круг заявителей</w:t>
      </w:r>
    </w:p>
    <w:p w:rsidR="00905014"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Заявителями муниципальной услуги являются юридические лица, зарегистрированные в порядке, установленном законодательством Российской Федерации, и которым принадлежат объект или объекты недвижимости, расположенные на территории, в пределах которой предполагается организация розничного рынка (далее – заявитель). </w:t>
      </w:r>
    </w:p>
    <w:p w:rsidR="00D94FA8" w:rsidRPr="00905014" w:rsidRDefault="00D94FA8" w:rsidP="00905014">
      <w:pPr>
        <w:jc w:val="center"/>
        <w:rPr>
          <w:rFonts w:ascii="Times New Roman" w:hAnsi="Times New Roman" w:cs="Times New Roman"/>
          <w:b/>
          <w:sz w:val="28"/>
          <w:szCs w:val="28"/>
        </w:rPr>
      </w:pPr>
      <w:r w:rsidRPr="00905014">
        <w:rPr>
          <w:rFonts w:ascii="Times New Roman" w:hAnsi="Times New Roman" w:cs="Times New Roman"/>
          <w:b/>
          <w:sz w:val="28"/>
          <w:szCs w:val="28"/>
        </w:rPr>
        <w:t>1.3. Требования к порядку информирования о предоставлении муниципальной услуги</w:t>
      </w:r>
    </w:p>
    <w:p w:rsidR="00321C34"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1.3.1. Информация о правилах предоставления типовой муниципальной услуги предоставляется: в уполномоченном органе муниципального образования посредством личного общения, с использованием средств телефонной, почтовой связи, а также по электронной почте; </w:t>
      </w:r>
    </w:p>
    <w:p w:rsidR="00321C34" w:rsidRDefault="00D94FA8" w:rsidP="00D94FA8">
      <w:pPr>
        <w:jc w:val="both"/>
        <w:rPr>
          <w:rFonts w:ascii="Times New Roman" w:hAnsi="Times New Roman" w:cs="Times New Roman"/>
          <w:sz w:val="28"/>
          <w:szCs w:val="28"/>
        </w:rPr>
      </w:pPr>
      <w:proofErr w:type="gramStart"/>
      <w:r w:rsidRPr="00D94FA8">
        <w:rPr>
          <w:rFonts w:ascii="Times New Roman" w:hAnsi="Times New Roman" w:cs="Times New Roman"/>
          <w:sz w:val="28"/>
          <w:szCs w:val="28"/>
        </w:rPr>
        <w:t xml:space="preserve">в электронном виде в информационно-телекоммуникационной сети Интернет: на Едином </w:t>
      </w:r>
      <w:proofErr w:type="spellStart"/>
      <w:r w:rsidRPr="00D94FA8">
        <w:rPr>
          <w:rFonts w:ascii="Times New Roman" w:hAnsi="Times New Roman" w:cs="Times New Roman"/>
          <w:sz w:val="28"/>
          <w:szCs w:val="28"/>
        </w:rPr>
        <w:t>интернет-портале</w:t>
      </w:r>
      <w:proofErr w:type="spellEnd"/>
      <w:r w:rsidRPr="00D94FA8">
        <w:rPr>
          <w:rFonts w:ascii="Times New Roman" w:hAnsi="Times New Roman" w:cs="Times New Roman"/>
          <w:sz w:val="28"/>
          <w:szCs w:val="28"/>
        </w:rPr>
        <w:t xml:space="preserve"> государственных и муниципальных услуг </w:t>
      </w:r>
      <w:proofErr w:type="spellStart"/>
      <w:r w:rsidRPr="00D94FA8">
        <w:rPr>
          <w:rFonts w:ascii="Times New Roman" w:hAnsi="Times New Roman" w:cs="Times New Roman"/>
          <w:sz w:val="28"/>
          <w:szCs w:val="28"/>
        </w:rPr>
        <w:t>www.gosuslugi.ru</w:t>
      </w:r>
      <w:proofErr w:type="spellEnd"/>
      <w:r w:rsidRPr="00D94FA8">
        <w:rPr>
          <w:rFonts w:ascii="Times New Roman" w:hAnsi="Times New Roman" w:cs="Times New Roman"/>
          <w:sz w:val="28"/>
          <w:szCs w:val="28"/>
        </w:rPr>
        <w:t xml:space="preserve"> (далее – Портал); </w:t>
      </w:r>
      <w:r w:rsidR="00905014">
        <w:rPr>
          <w:rFonts w:ascii="Times New Roman" w:hAnsi="Times New Roman" w:cs="Times New Roman"/>
          <w:sz w:val="28"/>
          <w:szCs w:val="28"/>
        </w:rPr>
        <w:t xml:space="preserve">                                                                                                              </w:t>
      </w:r>
      <w:proofErr w:type="gramEnd"/>
    </w:p>
    <w:p w:rsidR="00D94FA8"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на портале государственных и муниципальных услуг Оренбургской области (</w:t>
      </w:r>
      <w:proofErr w:type="spellStart"/>
      <w:r w:rsidRPr="00D94FA8">
        <w:rPr>
          <w:rFonts w:ascii="Times New Roman" w:hAnsi="Times New Roman" w:cs="Times New Roman"/>
          <w:sz w:val="28"/>
          <w:szCs w:val="28"/>
        </w:rPr>
        <w:t>www.pgu.orenburggov.ru</w:t>
      </w:r>
      <w:proofErr w:type="spellEnd"/>
      <w:r w:rsidRPr="00D94FA8">
        <w:rPr>
          <w:rFonts w:ascii="Times New Roman" w:hAnsi="Times New Roman" w:cs="Times New Roman"/>
          <w:sz w:val="28"/>
          <w:szCs w:val="28"/>
        </w:rPr>
        <w:t>/</w:t>
      </w:r>
      <w:proofErr w:type="spellStart"/>
      <w:r w:rsidRPr="00D94FA8">
        <w:rPr>
          <w:rFonts w:ascii="Times New Roman" w:hAnsi="Times New Roman" w:cs="Times New Roman"/>
          <w:sz w:val="28"/>
          <w:szCs w:val="28"/>
        </w:rPr>
        <w:t>pgu</w:t>
      </w:r>
      <w:proofErr w:type="spellEnd"/>
      <w:r w:rsidRPr="00D94FA8">
        <w:rPr>
          <w:rFonts w:ascii="Times New Roman" w:hAnsi="Times New Roman" w:cs="Times New Roman"/>
          <w:sz w:val="28"/>
          <w:szCs w:val="28"/>
        </w:rPr>
        <w:t xml:space="preserve">); </w:t>
      </w:r>
      <w:r w:rsidR="00905014">
        <w:rPr>
          <w:rFonts w:ascii="Times New Roman" w:hAnsi="Times New Roman" w:cs="Times New Roman"/>
          <w:sz w:val="28"/>
          <w:szCs w:val="28"/>
        </w:rPr>
        <w:t xml:space="preserve">                                                                                    </w:t>
      </w:r>
      <w:r w:rsidRPr="00D94FA8">
        <w:rPr>
          <w:rFonts w:ascii="Times New Roman" w:hAnsi="Times New Roman" w:cs="Times New Roman"/>
          <w:sz w:val="28"/>
          <w:szCs w:val="28"/>
        </w:rPr>
        <w:t xml:space="preserve">на официальном сайте администрации муниципального образования. </w:t>
      </w:r>
    </w:p>
    <w:p w:rsidR="00321C34"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1.3.2. В случае наличия соглашения о предоставлении муниципальной услуги между Многофункционального центра и администрацией органа местного самоуправления, на информационном стенде уполномоченного органа </w:t>
      </w:r>
      <w:r w:rsidRPr="00D94FA8">
        <w:rPr>
          <w:rFonts w:ascii="Times New Roman" w:hAnsi="Times New Roman" w:cs="Times New Roman"/>
          <w:sz w:val="28"/>
          <w:szCs w:val="28"/>
        </w:rPr>
        <w:lastRenderedPageBreak/>
        <w:t xml:space="preserve">местного самоуправления и в приложении 1 к Административному регламенту размещаются сведения о месте нахождения Многофункционального центра, графике работы, адресе электронной почты, контактных телефонах. </w:t>
      </w:r>
      <w:r w:rsidR="00905014">
        <w:rPr>
          <w:rFonts w:ascii="Times New Roman" w:hAnsi="Times New Roman" w:cs="Times New Roman"/>
          <w:sz w:val="28"/>
          <w:szCs w:val="28"/>
        </w:rPr>
        <w:t xml:space="preserve">                                                                                        </w:t>
      </w:r>
    </w:p>
    <w:p w:rsidR="00D94FA8"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Информация о месте нахождения, графике работы, справочных телефонах, адресах электронной почты администрации муниципального образования, предоставляющего муниципальную услугу, размещаются на официальном Интернет-сайте муниципального образования, на информационном стенде в зале приема заявителя, а также в приложении №2 к Административному регламенту. </w:t>
      </w:r>
    </w:p>
    <w:p w:rsidR="00321C34"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1.3.3. На информационных стендах в месте предоставления муниципальной услуги, а также на официальном сайте муниципального образования размещается следующая информация: </w:t>
      </w:r>
      <w:r w:rsidR="00905014">
        <w:rPr>
          <w:rFonts w:ascii="Times New Roman" w:hAnsi="Times New Roman" w:cs="Times New Roman"/>
          <w:sz w:val="28"/>
          <w:szCs w:val="28"/>
        </w:rPr>
        <w:t xml:space="preserve">                                                                        </w:t>
      </w:r>
    </w:p>
    <w:p w:rsidR="00321C34" w:rsidRDefault="00905014" w:rsidP="00D94FA8">
      <w:pPr>
        <w:jc w:val="both"/>
        <w:rPr>
          <w:rFonts w:ascii="Times New Roman" w:hAnsi="Times New Roman" w:cs="Times New Roman"/>
          <w:sz w:val="28"/>
          <w:szCs w:val="28"/>
        </w:rPr>
      </w:pPr>
      <w:r>
        <w:rPr>
          <w:rFonts w:ascii="Times New Roman" w:hAnsi="Times New Roman" w:cs="Times New Roman"/>
          <w:sz w:val="28"/>
          <w:szCs w:val="28"/>
        </w:rPr>
        <w:t xml:space="preserve">- </w:t>
      </w:r>
      <w:r w:rsidR="00D94FA8" w:rsidRPr="00D94FA8">
        <w:rPr>
          <w:rFonts w:ascii="Times New Roman" w:hAnsi="Times New Roman" w:cs="Times New Roman"/>
          <w:sz w:val="28"/>
          <w:szCs w:val="28"/>
        </w:rPr>
        <w:t xml:space="preserve">о порядке предоставления муниципальной услуги; </w:t>
      </w:r>
      <w:r>
        <w:rPr>
          <w:rFonts w:ascii="Times New Roman" w:hAnsi="Times New Roman" w:cs="Times New Roman"/>
          <w:sz w:val="28"/>
          <w:szCs w:val="28"/>
        </w:rPr>
        <w:t xml:space="preserve">                                                      </w:t>
      </w:r>
    </w:p>
    <w:p w:rsidR="00321C34" w:rsidRDefault="00905014" w:rsidP="00D94FA8">
      <w:pPr>
        <w:jc w:val="both"/>
        <w:rPr>
          <w:rFonts w:ascii="Times New Roman" w:hAnsi="Times New Roman" w:cs="Times New Roman"/>
          <w:sz w:val="28"/>
          <w:szCs w:val="28"/>
        </w:rPr>
      </w:pPr>
      <w:r>
        <w:rPr>
          <w:rFonts w:ascii="Times New Roman" w:hAnsi="Times New Roman" w:cs="Times New Roman"/>
          <w:sz w:val="28"/>
          <w:szCs w:val="28"/>
        </w:rPr>
        <w:t xml:space="preserve">- </w:t>
      </w:r>
      <w:r w:rsidR="00D94FA8" w:rsidRPr="00D94FA8">
        <w:rPr>
          <w:rFonts w:ascii="Times New Roman" w:hAnsi="Times New Roman" w:cs="Times New Roman"/>
          <w:sz w:val="28"/>
          <w:szCs w:val="28"/>
        </w:rPr>
        <w:t xml:space="preserve">о месте нахождения, графике работы, номерах справочных телефонов, адресах электронной 34 почты, адресе официального сайта уполномоченного органа администрации муниципального образования в сети Интернет (в случае наличия); </w:t>
      </w:r>
      <w:r>
        <w:rPr>
          <w:rFonts w:ascii="Times New Roman" w:hAnsi="Times New Roman" w:cs="Times New Roman"/>
          <w:sz w:val="28"/>
          <w:szCs w:val="28"/>
        </w:rPr>
        <w:t xml:space="preserve">                                                                                                              </w:t>
      </w:r>
    </w:p>
    <w:p w:rsidR="00321C34" w:rsidRDefault="00905014" w:rsidP="00D94FA8">
      <w:pPr>
        <w:jc w:val="both"/>
        <w:rPr>
          <w:rFonts w:ascii="Times New Roman" w:hAnsi="Times New Roman" w:cs="Times New Roman"/>
          <w:sz w:val="28"/>
          <w:szCs w:val="28"/>
        </w:rPr>
      </w:pPr>
      <w:r>
        <w:rPr>
          <w:rFonts w:ascii="Times New Roman" w:hAnsi="Times New Roman" w:cs="Times New Roman"/>
          <w:sz w:val="28"/>
          <w:szCs w:val="28"/>
        </w:rPr>
        <w:t xml:space="preserve">- </w:t>
      </w:r>
      <w:r w:rsidR="00D94FA8" w:rsidRPr="00D94FA8">
        <w:rPr>
          <w:rFonts w:ascii="Times New Roman" w:hAnsi="Times New Roman" w:cs="Times New Roman"/>
          <w:sz w:val="28"/>
          <w:szCs w:val="28"/>
        </w:rPr>
        <w:t xml:space="preserve">о документах, необходимых для предоставления услуги, обязательных для представления заявителем, и документах, получение которых производится без участия заявителя; </w:t>
      </w:r>
      <w:r>
        <w:rPr>
          <w:rFonts w:ascii="Times New Roman" w:hAnsi="Times New Roman" w:cs="Times New Roman"/>
          <w:sz w:val="28"/>
          <w:szCs w:val="28"/>
        </w:rPr>
        <w:t xml:space="preserve">                                                                                                   </w:t>
      </w:r>
    </w:p>
    <w:p w:rsidR="00321C34" w:rsidRDefault="00905014" w:rsidP="00D94FA8">
      <w:pPr>
        <w:jc w:val="both"/>
        <w:rPr>
          <w:rFonts w:ascii="Times New Roman" w:hAnsi="Times New Roman" w:cs="Times New Roman"/>
          <w:sz w:val="28"/>
          <w:szCs w:val="28"/>
        </w:rPr>
      </w:pPr>
      <w:r>
        <w:rPr>
          <w:rFonts w:ascii="Times New Roman" w:hAnsi="Times New Roman" w:cs="Times New Roman"/>
          <w:sz w:val="28"/>
          <w:szCs w:val="28"/>
        </w:rPr>
        <w:t xml:space="preserve">- </w:t>
      </w:r>
      <w:r w:rsidR="00D94FA8" w:rsidRPr="00D94FA8">
        <w:rPr>
          <w:rFonts w:ascii="Times New Roman" w:hAnsi="Times New Roman" w:cs="Times New Roman"/>
          <w:sz w:val="28"/>
          <w:szCs w:val="28"/>
        </w:rPr>
        <w:t xml:space="preserve">о порядке и условиях получения документов без участия заявителя; </w:t>
      </w:r>
      <w:r>
        <w:rPr>
          <w:rFonts w:ascii="Times New Roman" w:hAnsi="Times New Roman" w:cs="Times New Roman"/>
          <w:sz w:val="28"/>
          <w:szCs w:val="28"/>
        </w:rPr>
        <w:t xml:space="preserve">                                  </w:t>
      </w:r>
      <w:r w:rsidR="00D94FA8" w:rsidRPr="00D94FA8">
        <w:rPr>
          <w:rFonts w:ascii="Times New Roman" w:hAnsi="Times New Roman" w:cs="Times New Roman"/>
          <w:sz w:val="28"/>
          <w:szCs w:val="28"/>
        </w:rPr>
        <w:t xml:space="preserve">об органах (организациях), в которые направляются запросы о получении документов, необходимых для предоставления услуги; </w:t>
      </w:r>
      <w:r>
        <w:rPr>
          <w:rFonts w:ascii="Times New Roman" w:hAnsi="Times New Roman" w:cs="Times New Roman"/>
          <w:sz w:val="28"/>
          <w:szCs w:val="28"/>
        </w:rPr>
        <w:t xml:space="preserve">                                            </w:t>
      </w:r>
    </w:p>
    <w:p w:rsidR="00321C34" w:rsidRDefault="00905014" w:rsidP="00D94FA8">
      <w:pPr>
        <w:jc w:val="both"/>
        <w:rPr>
          <w:rFonts w:ascii="Times New Roman" w:hAnsi="Times New Roman" w:cs="Times New Roman"/>
          <w:sz w:val="28"/>
          <w:szCs w:val="28"/>
        </w:rPr>
      </w:pPr>
      <w:r>
        <w:rPr>
          <w:rFonts w:ascii="Times New Roman" w:hAnsi="Times New Roman" w:cs="Times New Roman"/>
          <w:sz w:val="28"/>
          <w:szCs w:val="28"/>
        </w:rPr>
        <w:t xml:space="preserve">- </w:t>
      </w:r>
      <w:r w:rsidR="00D94FA8" w:rsidRPr="00D94FA8">
        <w:rPr>
          <w:rFonts w:ascii="Times New Roman" w:hAnsi="Times New Roman" w:cs="Times New Roman"/>
          <w:sz w:val="28"/>
          <w:szCs w:val="28"/>
        </w:rPr>
        <w:t xml:space="preserve">о передаваемых в запросе сведениях о заявителе; </w:t>
      </w:r>
      <w:r>
        <w:rPr>
          <w:rFonts w:ascii="Times New Roman" w:hAnsi="Times New Roman" w:cs="Times New Roman"/>
          <w:sz w:val="28"/>
          <w:szCs w:val="28"/>
        </w:rPr>
        <w:t xml:space="preserve">                                                         </w:t>
      </w:r>
    </w:p>
    <w:p w:rsidR="00321C34" w:rsidRDefault="00905014" w:rsidP="00D94FA8">
      <w:pPr>
        <w:jc w:val="both"/>
        <w:rPr>
          <w:rFonts w:ascii="Times New Roman" w:hAnsi="Times New Roman" w:cs="Times New Roman"/>
          <w:sz w:val="28"/>
          <w:szCs w:val="28"/>
        </w:rPr>
      </w:pPr>
      <w:r>
        <w:rPr>
          <w:rFonts w:ascii="Times New Roman" w:hAnsi="Times New Roman" w:cs="Times New Roman"/>
          <w:sz w:val="28"/>
          <w:szCs w:val="28"/>
        </w:rPr>
        <w:t xml:space="preserve">- </w:t>
      </w:r>
      <w:r w:rsidR="00D94FA8" w:rsidRPr="00D94FA8">
        <w:rPr>
          <w:rFonts w:ascii="Times New Roman" w:hAnsi="Times New Roman" w:cs="Times New Roman"/>
          <w:sz w:val="28"/>
          <w:szCs w:val="28"/>
        </w:rPr>
        <w:t xml:space="preserve">о порядке обжалования решения, действий (бездействия) органа, предоставляющего типовую муниципальную услугу, должностных лиц, муниципальных служащих, предоставляющих муниципальную услугу; </w:t>
      </w:r>
      <w:r>
        <w:rPr>
          <w:rFonts w:ascii="Times New Roman" w:hAnsi="Times New Roman" w:cs="Times New Roman"/>
          <w:sz w:val="28"/>
          <w:szCs w:val="28"/>
        </w:rPr>
        <w:t xml:space="preserve">                 </w:t>
      </w:r>
    </w:p>
    <w:p w:rsidR="00905014" w:rsidRDefault="00905014" w:rsidP="00D94FA8">
      <w:pPr>
        <w:jc w:val="both"/>
        <w:rPr>
          <w:rFonts w:ascii="Times New Roman" w:hAnsi="Times New Roman" w:cs="Times New Roman"/>
          <w:sz w:val="28"/>
          <w:szCs w:val="28"/>
        </w:rPr>
      </w:pPr>
      <w:r>
        <w:rPr>
          <w:rFonts w:ascii="Times New Roman" w:hAnsi="Times New Roman" w:cs="Times New Roman"/>
          <w:sz w:val="28"/>
          <w:szCs w:val="28"/>
        </w:rPr>
        <w:t xml:space="preserve">- </w:t>
      </w:r>
      <w:r w:rsidR="00D94FA8" w:rsidRPr="00D94FA8">
        <w:rPr>
          <w:rFonts w:ascii="Times New Roman" w:hAnsi="Times New Roman" w:cs="Times New Roman"/>
          <w:sz w:val="28"/>
          <w:szCs w:val="28"/>
        </w:rPr>
        <w:t xml:space="preserve">текст утвержденного административного регламента муниципального образования с приложениями. </w:t>
      </w:r>
    </w:p>
    <w:p w:rsidR="00905014"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1.3.4. Устное информирование осуществляется при обращении заявителей за информацией лично или по телефону. </w:t>
      </w:r>
    </w:p>
    <w:p w:rsidR="00905014"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lastRenderedPageBreak/>
        <w:t xml:space="preserve">Информирование по телефону осуществляется во время ответа на телефонный звонок заинтересованного лица.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информирование по телефону. </w:t>
      </w:r>
    </w:p>
    <w:p w:rsidR="00905014"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Время разговора не должно превышать 10 минут. В случае если для подготовки ответа требуется более продолжительное время, специалист администрации муниципального образования, осуществляющий консультирование по телефону, может предложить заявителю обратиться за необходимой информацией в письменном </w:t>
      </w:r>
      <w:proofErr w:type="gramStart"/>
      <w:r w:rsidRPr="00D94FA8">
        <w:rPr>
          <w:rFonts w:ascii="Times New Roman" w:hAnsi="Times New Roman" w:cs="Times New Roman"/>
          <w:sz w:val="28"/>
          <w:szCs w:val="28"/>
        </w:rPr>
        <w:t>виде</w:t>
      </w:r>
      <w:proofErr w:type="gramEnd"/>
      <w:r w:rsidRPr="00D94FA8">
        <w:rPr>
          <w:rFonts w:ascii="Times New Roman" w:hAnsi="Times New Roman" w:cs="Times New Roman"/>
          <w:sz w:val="28"/>
          <w:szCs w:val="28"/>
        </w:rPr>
        <w:t xml:space="preserve"> либо назначить другое удобное для заявителя время. </w:t>
      </w:r>
    </w:p>
    <w:p w:rsidR="00D94FA8"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1.3.5. Письменное информирование осуществляется путем личного вручения информации, направления информации почтой, по факсу, а также на адрес электронной почты - в зависимости от способа обращения или способа доставки, запрашиваемого получателем услуги. </w:t>
      </w:r>
    </w:p>
    <w:p w:rsidR="00D94FA8" w:rsidRPr="00D94FA8" w:rsidRDefault="00D94FA8" w:rsidP="00905014">
      <w:pPr>
        <w:jc w:val="center"/>
        <w:rPr>
          <w:rFonts w:ascii="Times New Roman" w:hAnsi="Times New Roman" w:cs="Times New Roman"/>
          <w:b/>
          <w:sz w:val="28"/>
          <w:szCs w:val="28"/>
        </w:rPr>
      </w:pPr>
      <w:r w:rsidRPr="00D94FA8">
        <w:rPr>
          <w:rFonts w:ascii="Times New Roman" w:hAnsi="Times New Roman" w:cs="Times New Roman"/>
          <w:b/>
          <w:sz w:val="28"/>
          <w:szCs w:val="28"/>
        </w:rPr>
        <w:t>II. СТАНДАРТ ПРЕДОСТАВЛЕНИЯ МУНИЦИПАЛЬНОЙ УСЛУГИ</w:t>
      </w:r>
    </w:p>
    <w:p w:rsidR="00905014" w:rsidRPr="00321C34" w:rsidRDefault="00D94FA8" w:rsidP="00905014">
      <w:pPr>
        <w:jc w:val="center"/>
        <w:rPr>
          <w:rFonts w:ascii="Times New Roman" w:hAnsi="Times New Roman" w:cs="Times New Roman"/>
          <w:b/>
          <w:sz w:val="28"/>
          <w:szCs w:val="28"/>
        </w:rPr>
      </w:pPr>
      <w:r w:rsidRPr="00321C34">
        <w:rPr>
          <w:rFonts w:ascii="Times New Roman" w:hAnsi="Times New Roman" w:cs="Times New Roman"/>
          <w:b/>
          <w:sz w:val="28"/>
          <w:szCs w:val="28"/>
        </w:rPr>
        <w:t>2.1. Наименование муниципальной услуги</w:t>
      </w:r>
    </w:p>
    <w:p w:rsidR="00905014"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Выдача</w:t>
      </w:r>
      <w:r w:rsidR="00321C34">
        <w:rPr>
          <w:rFonts w:ascii="Times New Roman" w:hAnsi="Times New Roman" w:cs="Times New Roman"/>
          <w:sz w:val="28"/>
          <w:szCs w:val="28"/>
        </w:rPr>
        <w:t xml:space="preserve"> </w:t>
      </w:r>
      <w:r w:rsidRPr="00D94FA8">
        <w:rPr>
          <w:rFonts w:ascii="Times New Roman" w:hAnsi="Times New Roman" w:cs="Times New Roman"/>
          <w:sz w:val="28"/>
          <w:szCs w:val="28"/>
        </w:rPr>
        <w:t xml:space="preserve">разрешения на право организации розничного рынка. </w:t>
      </w:r>
    </w:p>
    <w:p w:rsidR="00905014" w:rsidRPr="00321C34" w:rsidRDefault="00D94FA8" w:rsidP="00905014">
      <w:pPr>
        <w:jc w:val="center"/>
        <w:rPr>
          <w:rFonts w:ascii="Times New Roman" w:hAnsi="Times New Roman" w:cs="Times New Roman"/>
          <w:b/>
          <w:sz w:val="28"/>
          <w:szCs w:val="28"/>
        </w:rPr>
      </w:pPr>
      <w:r w:rsidRPr="00321C34">
        <w:rPr>
          <w:rFonts w:ascii="Times New Roman" w:hAnsi="Times New Roman" w:cs="Times New Roman"/>
          <w:b/>
          <w:sz w:val="28"/>
          <w:szCs w:val="28"/>
        </w:rPr>
        <w:t>2.2. Наименование органа, предоставляющего муниципальную услугу</w:t>
      </w:r>
    </w:p>
    <w:p w:rsidR="00905014"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 Органом, предоставляющим муниципальную услугу, является администрация муниципального образования, в адрес которой поступило заявление о выдаче разрешения на право организации розничного рынка. </w:t>
      </w:r>
    </w:p>
    <w:p w:rsidR="00905014"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При оказании муниципальной услуги администрация муниципального образования взаимодействует по согласованию с территориальными органами федеральных органов исполнительной власти и иными заинтересованными организациями: </w:t>
      </w:r>
    </w:p>
    <w:p w:rsidR="00905014"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1) Государственным автономным учреждением Оренбургской области «Оренбургский областной многофункциональный центр предоставления государственных и муниципальных услуг» (при условии наличия заключенного соглашения о взаимодействии между Многофункциональным центром и органом местного самоуправления) в части: </w:t>
      </w:r>
    </w:p>
    <w:p w:rsidR="00905014"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приема пакета документов на выдачу (переоформление, продление) разрешения на право организации розничного рынка;</w:t>
      </w:r>
      <w:r w:rsidR="00905014">
        <w:rPr>
          <w:rFonts w:ascii="Times New Roman" w:hAnsi="Times New Roman" w:cs="Times New Roman"/>
          <w:sz w:val="28"/>
          <w:szCs w:val="28"/>
        </w:rPr>
        <w:t xml:space="preserve"> </w:t>
      </w:r>
    </w:p>
    <w:p w:rsidR="00905014"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lastRenderedPageBreak/>
        <w:t xml:space="preserve"> – выдачи разрешений на право </w:t>
      </w:r>
      <w:r w:rsidR="00905014">
        <w:rPr>
          <w:rFonts w:ascii="Times New Roman" w:hAnsi="Times New Roman" w:cs="Times New Roman"/>
          <w:sz w:val="28"/>
          <w:szCs w:val="28"/>
        </w:rPr>
        <w:t xml:space="preserve">организации розничного рынка. </w:t>
      </w:r>
    </w:p>
    <w:p w:rsidR="00905014"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 2) Управлением Федеральной службы государственной регистрации, кадастра и картографии по Оренбургской области – в части получения справочной информации по объектам недвижимости; </w:t>
      </w:r>
    </w:p>
    <w:p w:rsidR="00905014"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3) Управлением Федеральной налоговой службы по Оренбургской области – в части получения выписки из Единого государственного реестра юридических лиц. </w:t>
      </w:r>
    </w:p>
    <w:p w:rsidR="00905014"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типовой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 </w:t>
      </w:r>
    </w:p>
    <w:p w:rsidR="00905014" w:rsidRPr="00321C34" w:rsidRDefault="00D94FA8" w:rsidP="00905014">
      <w:pPr>
        <w:jc w:val="center"/>
        <w:rPr>
          <w:rFonts w:ascii="Times New Roman" w:hAnsi="Times New Roman" w:cs="Times New Roman"/>
          <w:b/>
          <w:sz w:val="28"/>
          <w:szCs w:val="28"/>
        </w:rPr>
      </w:pPr>
      <w:r w:rsidRPr="00321C34">
        <w:rPr>
          <w:rFonts w:ascii="Times New Roman" w:hAnsi="Times New Roman" w:cs="Times New Roman"/>
          <w:b/>
          <w:sz w:val="28"/>
          <w:szCs w:val="28"/>
        </w:rPr>
        <w:t>2.3. Результат предоставления муниципальной услуги</w:t>
      </w:r>
    </w:p>
    <w:p w:rsidR="00905014"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Результатами предоставления муниципальной услуги являются: </w:t>
      </w:r>
    </w:p>
    <w:p w:rsidR="00905014"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1) выдача разрешения на право организации розничного рынка; </w:t>
      </w:r>
    </w:p>
    <w:p w:rsidR="00905014"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2) отказ в выдаче разрешения на право организации розничного рынка; </w:t>
      </w:r>
    </w:p>
    <w:p w:rsidR="00905014"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3) продление разрешения на право организации розничного рынка;</w:t>
      </w:r>
    </w:p>
    <w:p w:rsidR="00905014"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 4) отказ в продлении разрешения на право организации розничного рынка; </w:t>
      </w:r>
    </w:p>
    <w:p w:rsidR="00905014"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5) переоформление разрешения на право организации розничного рынка; </w:t>
      </w:r>
    </w:p>
    <w:p w:rsidR="00905014"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6) отказ в переоформлении разрешения на право организации розничного рынка. </w:t>
      </w:r>
    </w:p>
    <w:p w:rsidR="00574A70"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Заявителю в качестве результата предоставления услуги обеспечивается по его выбору возможность получения: </w:t>
      </w:r>
    </w:p>
    <w:p w:rsidR="00574A70"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1) В случае подачи заявления в электронной форме через Портал: </w:t>
      </w:r>
    </w:p>
    <w:p w:rsidR="00574A70"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574A70"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 – документа на бумажном носителе в многофункциональном центре, направленного органом (организацией), подтверждающего содержание электронного документа. </w:t>
      </w:r>
    </w:p>
    <w:p w:rsidR="00574A70"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lastRenderedPageBreak/>
        <w:t>2) В случае подачи заявления через МФЦ (при наличии Соглашения):</w:t>
      </w:r>
    </w:p>
    <w:p w:rsidR="00574A70"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 </w:t>
      </w:r>
    </w:p>
    <w:p w:rsidR="00574A70"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 документа на бумажном носителе в многофункциональном центре, направленного органом (организацией), подтверждающего содержание электронного документа. </w:t>
      </w:r>
    </w:p>
    <w:p w:rsidR="00574A70"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3) В случае подачи заявления лично в орган (организацию):</w:t>
      </w:r>
    </w:p>
    <w:p w:rsidR="00574A70"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 </w:t>
      </w:r>
    </w:p>
    <w:p w:rsidR="00574A70"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 документа на бумажном носителе, подтверждающего содержание электронного документа, непосредственно в органе (организации). </w:t>
      </w:r>
    </w:p>
    <w:p w:rsidR="00574A70" w:rsidRPr="00321C34" w:rsidRDefault="00D94FA8" w:rsidP="00574A70">
      <w:pPr>
        <w:jc w:val="center"/>
        <w:rPr>
          <w:rFonts w:ascii="Times New Roman" w:hAnsi="Times New Roman" w:cs="Times New Roman"/>
          <w:b/>
          <w:sz w:val="28"/>
          <w:szCs w:val="28"/>
        </w:rPr>
      </w:pPr>
      <w:r w:rsidRPr="00321C34">
        <w:rPr>
          <w:rFonts w:ascii="Times New Roman" w:hAnsi="Times New Roman" w:cs="Times New Roman"/>
          <w:b/>
          <w:sz w:val="28"/>
          <w:szCs w:val="28"/>
        </w:rPr>
        <w:t>2.4. Сроки предоставления муниципальной услуги и выдачи (направления) документов, являющихся результатом предоставления муниципальной услуги</w:t>
      </w:r>
    </w:p>
    <w:p w:rsidR="00574A70"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Сроки предоставления муниципальной услуги составляют: </w:t>
      </w:r>
    </w:p>
    <w:p w:rsidR="00574A70"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1) выдача или отказ в выдаче разрешения на право организации розничного рынка – не более 30 календарных дней со дня поступления заявления о выдаче разрешения на право организации розничного рынка и прилагаемых к нему документов в администрацию муниципального образования; </w:t>
      </w:r>
    </w:p>
    <w:p w:rsidR="00574A70"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2) продление или отказ в продлении разрешения на право организации розничного рынка – не более 15 календарных дней со дня поступления заявления о продлении разрешения на право организации розничного рынка в администрацию муниципального образования; </w:t>
      </w:r>
    </w:p>
    <w:p w:rsidR="00574A70" w:rsidRDefault="00D94FA8" w:rsidP="00D94FA8">
      <w:pPr>
        <w:jc w:val="both"/>
        <w:rPr>
          <w:rFonts w:ascii="Times New Roman" w:hAnsi="Times New Roman" w:cs="Times New Roman"/>
          <w:sz w:val="28"/>
          <w:szCs w:val="28"/>
        </w:rPr>
      </w:pPr>
      <w:proofErr w:type="gramStart"/>
      <w:r w:rsidRPr="00D94FA8">
        <w:rPr>
          <w:rFonts w:ascii="Times New Roman" w:hAnsi="Times New Roman" w:cs="Times New Roman"/>
          <w:sz w:val="28"/>
          <w:szCs w:val="28"/>
        </w:rPr>
        <w:t xml:space="preserve">3) 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 изменения наименования, 36 юридического адреса изменения типа рынка – не более 15 календарных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 </w:t>
      </w:r>
      <w:proofErr w:type="gramEnd"/>
    </w:p>
    <w:p w:rsidR="00574A70" w:rsidRPr="00321C34" w:rsidRDefault="00D94FA8" w:rsidP="00574A70">
      <w:pPr>
        <w:jc w:val="center"/>
        <w:rPr>
          <w:rFonts w:ascii="Times New Roman" w:hAnsi="Times New Roman" w:cs="Times New Roman"/>
          <w:b/>
          <w:sz w:val="28"/>
          <w:szCs w:val="28"/>
        </w:rPr>
      </w:pPr>
      <w:r w:rsidRPr="00321C34">
        <w:rPr>
          <w:rFonts w:ascii="Times New Roman" w:hAnsi="Times New Roman" w:cs="Times New Roman"/>
          <w:b/>
          <w:sz w:val="28"/>
          <w:szCs w:val="28"/>
        </w:rPr>
        <w:t>2.5. Перечень нормативных правовых актов, регулирующих отношения, возникающие в связи с предоставлением муниципальной услуги</w:t>
      </w:r>
    </w:p>
    <w:p w:rsidR="00574A70"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lastRenderedPageBreak/>
        <w:t xml:space="preserve"> Предоставление муниципальной услуги осуществляется в соответствии со следующими нормативными правовыми актами Российской Федерации: </w:t>
      </w:r>
      <w:proofErr w:type="gramStart"/>
      <w:r w:rsidRPr="00D94FA8">
        <w:rPr>
          <w:rFonts w:ascii="Times New Roman" w:hAnsi="Times New Roman" w:cs="Times New Roman"/>
          <w:sz w:val="28"/>
          <w:szCs w:val="28"/>
        </w:rPr>
        <w:t>Конституцией Российской Федерации («Российская газета», 21.01.2009, № 7; «Собрание законодательства Российской Федерации», 26.01.2009, № 4, ст. 445; «Парламентская газета», 23 - 29.01.2009, № 4); Гражданским кодексом Российской Федерации (часть первая) от 30.11.1994 № 51- ФЗ (далее – Гражданский кодекс) («Собрание законодательства Российской Федерации»,</w:t>
      </w:r>
      <w:proofErr w:type="gramEnd"/>
      <w:r w:rsidRPr="00D94FA8">
        <w:rPr>
          <w:rFonts w:ascii="Times New Roman" w:hAnsi="Times New Roman" w:cs="Times New Roman"/>
          <w:sz w:val="28"/>
          <w:szCs w:val="28"/>
        </w:rPr>
        <w:t xml:space="preserve"> 05.12.1994, № 32, ст. 3301; «Российская газета», № 238 - 239, 08.12.1994);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(«Российская газета», № 266, 30.12.2008; «Собрание законодательства Российской Федерации», 29.12.2008, № 52 (ч. 1), ст. 6249; «Парламентская газета», № 90, 31.12.2008); Федеральным законом от 06.10.2003 № 131-ФЗ «Об общих принципах организации местного самоуправления в Российской Федерации» (далее – Федеральный закон от 06.10.2003 № 131-ФЗ) («Собрание законодательства Российской Федерации» 06.10.2003, № 40, ст. 3822, «Парламентская газета», № 186, 08.10.2003, «Российская газета», № 202, 08.10.2003); </w:t>
      </w:r>
      <w:proofErr w:type="gramStart"/>
      <w:r w:rsidRPr="00D94FA8">
        <w:rPr>
          <w:rFonts w:ascii="Times New Roman" w:hAnsi="Times New Roman" w:cs="Times New Roman"/>
          <w:sz w:val="28"/>
          <w:szCs w:val="28"/>
        </w:rPr>
        <w:t>Федеральным законом от 30.12.2006 № 271-ФЗ «О розничных рынках и о внесении изменений в Трудовой кодекс Российской Федерации» (далее – Федеральный закон от 30.12.2006 № 271-ФЗ), («Собрание законодательства РФ», 01.01.2007, № 1 (1 ч.), ст. 34, «Российская газета» , № 1, 10.01.2007); Федеральным законом от 27.07.2010 № 210-ФЗ «Об организации предоставления государственных и муниципальных услуг» (далее – Федеральный закон от 27.07.2010 № 210-ФЗ) («Российская газета», №168, 30.07.2010;</w:t>
      </w:r>
      <w:proofErr w:type="gramEnd"/>
      <w:r w:rsidRPr="00D94FA8">
        <w:rPr>
          <w:rFonts w:ascii="Times New Roman" w:hAnsi="Times New Roman" w:cs="Times New Roman"/>
          <w:sz w:val="28"/>
          <w:szCs w:val="28"/>
        </w:rPr>
        <w:t xml:space="preserve"> </w:t>
      </w:r>
      <w:proofErr w:type="gramStart"/>
      <w:r w:rsidRPr="00D94FA8">
        <w:rPr>
          <w:rFonts w:ascii="Times New Roman" w:hAnsi="Times New Roman" w:cs="Times New Roman"/>
          <w:sz w:val="28"/>
          <w:szCs w:val="28"/>
        </w:rPr>
        <w:t>«Собрание законодательства Российской Федерации», 02.08.2010, № 31, ст. 4179); Федеральным законом от 06.04.2011 № 63-ФЗ «Об электронной подписи» (далее – Федеральный закон от 06.04.2011 № 63-ФЗ) («Собрание законодательства Российской Федерации», 2011, № 15, ст. 2036; № 27, ст. 3880; 2012, № 29, ст. 3988);</w:t>
      </w:r>
      <w:proofErr w:type="gramEnd"/>
      <w:r w:rsidRPr="00D94FA8">
        <w:rPr>
          <w:rFonts w:ascii="Times New Roman" w:hAnsi="Times New Roman" w:cs="Times New Roman"/>
          <w:sz w:val="28"/>
          <w:szCs w:val="28"/>
        </w:rPr>
        <w:t xml:space="preserve">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от 25.06.2012 № 634) («Российская газета», 2012, № 148); </w:t>
      </w:r>
      <w:proofErr w:type="gramStart"/>
      <w:r w:rsidRPr="00D94FA8">
        <w:rPr>
          <w:rFonts w:ascii="Times New Roman" w:hAnsi="Times New Roman" w:cs="Times New Roman"/>
          <w:sz w:val="28"/>
          <w:szCs w:val="28"/>
        </w:rPr>
        <w:t xml:space="preserve">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w:t>
      </w:r>
      <w:r w:rsidRPr="00D94FA8">
        <w:rPr>
          <w:rFonts w:ascii="Times New Roman" w:hAnsi="Times New Roman" w:cs="Times New Roman"/>
          <w:sz w:val="28"/>
          <w:szCs w:val="28"/>
        </w:rPr>
        <w:lastRenderedPageBreak/>
        <w:t>утверждения административных регламентов предоставления государственных услуг» (далее – Постановление Правительства РФ от 25.08.2012 № 852) («Собрание законодательства Российской Федерации», 2012, № 36, ст. 4903);</w:t>
      </w:r>
      <w:proofErr w:type="gramEnd"/>
      <w:r w:rsidRPr="00D94FA8">
        <w:rPr>
          <w:rFonts w:ascii="Times New Roman" w:hAnsi="Times New Roman" w:cs="Times New Roman"/>
          <w:sz w:val="28"/>
          <w:szCs w:val="28"/>
        </w:rPr>
        <w:t xml:space="preserve">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(далее – Постановление Правительства РФ от 25.01.2013 № 33) («Собрание законодательства Российской Федерации», 2013, № 5, ст. 377); </w:t>
      </w:r>
      <w:proofErr w:type="gramStart"/>
      <w:r w:rsidRPr="00D94FA8">
        <w:rPr>
          <w:rFonts w:ascii="Times New Roman" w:hAnsi="Times New Roman" w:cs="Times New Roman"/>
          <w:sz w:val="28"/>
          <w:szCs w:val="28"/>
        </w:rPr>
        <w:t>постановлением Правительства Российской Федерации от 10.03.2007 № 148 «Об утверждении Правил выдачи разрешений на право организации розничного рынка» (далее – 37 Постановление Правительства РФ от 10.03.2007 № 148) («Российская газета», № 52, 15.03.2007, «Собрание законодательства Российской Федерации», 19.03.2007, № 12, ст. 1413); Уставом (Основным Законом) Оренбургской области («Бюллетень Законодательного Собрания Оренбургской области», 25.10.2000 (22 заседание), «Южный Урал», № 243, 22.12.2000, с. 2-4);</w:t>
      </w:r>
      <w:proofErr w:type="gramEnd"/>
      <w:r w:rsidRPr="00D94FA8">
        <w:rPr>
          <w:rFonts w:ascii="Times New Roman" w:hAnsi="Times New Roman" w:cs="Times New Roman"/>
          <w:sz w:val="28"/>
          <w:szCs w:val="28"/>
        </w:rPr>
        <w:t xml:space="preserve"> </w:t>
      </w:r>
      <w:proofErr w:type="gramStart"/>
      <w:r w:rsidRPr="00D94FA8">
        <w:rPr>
          <w:rFonts w:ascii="Times New Roman" w:hAnsi="Times New Roman" w:cs="Times New Roman"/>
          <w:sz w:val="28"/>
          <w:szCs w:val="28"/>
        </w:rPr>
        <w:t>Указом Губернатора Оренбургской области от 08.05.2009 №88-ук «Об утверждении положения о министерстве экономического развития, промышленной политики и торговли Оренбургской области» («Оренбуржье», №75, 21.05.2009); 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№13, 26.01.2012);</w:t>
      </w:r>
      <w:proofErr w:type="gramEnd"/>
      <w:r w:rsidRPr="00D94FA8">
        <w:rPr>
          <w:rFonts w:ascii="Times New Roman" w:hAnsi="Times New Roman" w:cs="Times New Roman"/>
          <w:sz w:val="28"/>
          <w:szCs w:val="28"/>
        </w:rPr>
        <w:t xml:space="preserve"> </w:t>
      </w:r>
      <w:proofErr w:type="gramStart"/>
      <w:r w:rsidRPr="00D94FA8">
        <w:rPr>
          <w:rFonts w:ascii="Times New Roman" w:hAnsi="Times New Roman" w:cs="Times New Roman"/>
          <w:sz w:val="28"/>
          <w:szCs w:val="28"/>
        </w:rPr>
        <w:t>постановлением Правительства Оренбургской области от 08.05.2007 № 174-п «Об утверждении правил торговли на розничных рынках Оренбургской области»; (далее – Постановление от 08.05.2007 № 174-п) («Оренбуржье», № 79, 25.05.2007 (Постановление, Правила (п.п. 1-15.9), «Оренбуржье», № 83, 01.06.2007 (Правила (п.п. 16-19), Приложения к Правилам, Порядок);</w:t>
      </w:r>
      <w:proofErr w:type="gramEnd"/>
      <w:r w:rsidRPr="00D94FA8">
        <w:rPr>
          <w:rFonts w:ascii="Times New Roman" w:hAnsi="Times New Roman" w:cs="Times New Roman"/>
          <w:sz w:val="28"/>
          <w:szCs w:val="28"/>
        </w:rPr>
        <w:t xml:space="preserve">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 </w:t>
      </w:r>
      <w:proofErr w:type="gramStart"/>
      <w:r w:rsidRPr="00D94FA8">
        <w:rPr>
          <w:rFonts w:ascii="Times New Roman" w:hAnsi="Times New Roman" w:cs="Times New Roman"/>
          <w:sz w:val="28"/>
          <w:szCs w:val="28"/>
        </w:rPr>
        <w:t xml:space="preserve">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приказом департамента от 11.05.2016 № 19-пр «Об утверждении положения о системе оказания государственных и муниципальных услуг» (Официальный сайт департамента </w:t>
      </w:r>
      <w:r w:rsidRPr="00D94FA8">
        <w:rPr>
          <w:rFonts w:ascii="Times New Roman" w:hAnsi="Times New Roman" w:cs="Times New Roman"/>
          <w:sz w:val="28"/>
          <w:szCs w:val="28"/>
        </w:rPr>
        <w:lastRenderedPageBreak/>
        <w:t>информационных технологий Оренбургской области http://dit.orb.ru, 11.05.2016);</w:t>
      </w:r>
      <w:proofErr w:type="gramEnd"/>
      <w:r w:rsidRPr="00D94FA8">
        <w:rPr>
          <w:rFonts w:ascii="Times New Roman" w:hAnsi="Times New Roman" w:cs="Times New Roman"/>
          <w:sz w:val="28"/>
          <w:szCs w:val="28"/>
        </w:rPr>
        <w:t xml:space="preserve"> приказом департамента информационных технологий Оренбургской области от 18.03.2016 № 12- </w:t>
      </w:r>
      <w:proofErr w:type="spellStart"/>
      <w:proofErr w:type="gramStart"/>
      <w:r w:rsidRPr="00D94FA8">
        <w:rPr>
          <w:rFonts w:ascii="Times New Roman" w:hAnsi="Times New Roman" w:cs="Times New Roman"/>
          <w:sz w:val="28"/>
          <w:szCs w:val="28"/>
        </w:rPr>
        <w:t>пр</w:t>
      </w:r>
      <w:proofErr w:type="spellEnd"/>
      <w:proofErr w:type="gramEnd"/>
      <w:r w:rsidRPr="00D94FA8">
        <w:rPr>
          <w:rFonts w:ascii="Times New Roman" w:hAnsi="Times New Roman" w:cs="Times New Roman"/>
          <w:sz w:val="28"/>
          <w:szCs w:val="28"/>
        </w:rPr>
        <w:t xml:space="preserve">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 </w:t>
      </w:r>
    </w:p>
    <w:p w:rsidR="00574A70"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иными нормативными правовыми актами Оренбургской области, муниципальными правовыми актами и настоящим Регламентом. </w:t>
      </w:r>
    </w:p>
    <w:p w:rsidR="00574A70" w:rsidRPr="00321C34" w:rsidRDefault="00D94FA8" w:rsidP="00574A70">
      <w:pPr>
        <w:jc w:val="center"/>
        <w:rPr>
          <w:rFonts w:ascii="Times New Roman" w:hAnsi="Times New Roman" w:cs="Times New Roman"/>
          <w:b/>
          <w:sz w:val="28"/>
          <w:szCs w:val="28"/>
        </w:rPr>
      </w:pPr>
      <w:r w:rsidRPr="00321C34">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порядок их представления</w:t>
      </w:r>
    </w:p>
    <w:p w:rsidR="00574A70"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2.6.1. Для получения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по выбору заявителя в форме электронных документов (пакета электронных документов), подписанных электронной подписью: </w:t>
      </w:r>
    </w:p>
    <w:p w:rsidR="00574A70"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 заявление о выдаче разрешения на право организации розничного рынка согласно приложению № 1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 </w:t>
      </w:r>
    </w:p>
    <w:p w:rsidR="00574A70"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 копии учредительных документов (оригиналы учредительных документов в случае, если верность копий не удостоверена нотариально). </w:t>
      </w:r>
    </w:p>
    <w:p w:rsidR="00574A70"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2.6.2. Для переоформления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38 документов), подписанных электронной подписью уполномоченного лица, его правопреемника или иного предусмотренного федеральным законом лица следующие документы: </w:t>
      </w:r>
    </w:p>
    <w:p w:rsidR="00574A70"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 заявление о переоформлении разрешения на право организации розничного рынка согласно приложению №3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 В заявлении указываются новые сведения о заявителе либо его правопреемнике, данные </w:t>
      </w:r>
      <w:r w:rsidRPr="00D94FA8">
        <w:rPr>
          <w:rFonts w:ascii="Times New Roman" w:hAnsi="Times New Roman" w:cs="Times New Roman"/>
          <w:sz w:val="28"/>
          <w:szCs w:val="28"/>
        </w:rPr>
        <w:lastRenderedPageBreak/>
        <w:t xml:space="preserve">документа, подтверждающего факт внесения соответствующих изменений в Единый государственный реестр юридических лиц, </w:t>
      </w:r>
    </w:p>
    <w:p w:rsidR="00574A70"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 копии учредительных документов (с предоставлением оригиналов учредительных документов в случае, если верность копий не удостоверена нотариально). </w:t>
      </w:r>
    </w:p>
    <w:p w:rsidR="00574A70"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2.6.3.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 следующие документы: </w:t>
      </w:r>
    </w:p>
    <w:p w:rsidR="00574A70"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 заявление о продлении разрешения на право организации розничного рынка согласно приложению № 3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 </w:t>
      </w:r>
    </w:p>
    <w:p w:rsidR="00574A70"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 копии учредительных документов (с предоставлением оригиналов учредительных документов в случае, если верность копий не удостоверена нотариально). </w:t>
      </w:r>
    </w:p>
    <w:p w:rsidR="00574A70" w:rsidRPr="00321C34" w:rsidRDefault="00D94FA8" w:rsidP="00574A70">
      <w:pPr>
        <w:jc w:val="center"/>
        <w:rPr>
          <w:rFonts w:ascii="Times New Roman" w:hAnsi="Times New Roman" w:cs="Times New Roman"/>
          <w:b/>
          <w:sz w:val="28"/>
          <w:szCs w:val="28"/>
        </w:rPr>
      </w:pPr>
      <w:r w:rsidRPr="00321C34">
        <w:rPr>
          <w:rFonts w:ascii="Times New Roman" w:hAnsi="Times New Roman" w:cs="Times New Roman"/>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заявитель вправе представить</w:t>
      </w:r>
    </w:p>
    <w:p w:rsidR="00574A70"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2.7.1. К заявлению о предоставлении муниципальной услуги заявитель вправе приложить следующие документы: </w:t>
      </w:r>
    </w:p>
    <w:p w:rsidR="00574A70"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 выписку из Единого государственного реестра юридических лиц или ее нотариально удостоверенную копию; </w:t>
      </w:r>
    </w:p>
    <w:p w:rsidR="00574A70"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 выписку из Единого государственного реестра прав на недвижимое имущество и сделок с ним или её нотариально удостоверенную копию. </w:t>
      </w:r>
    </w:p>
    <w:p w:rsidR="00574A70"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В случае непредставления заявителем указанных документов администрация муниципального образования запрашивает данные документы (сведения) посредством системы межведомственного электронного взаимодействия с соответствующими органами государственной власти. </w:t>
      </w:r>
    </w:p>
    <w:p w:rsidR="00574A70"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lastRenderedPageBreak/>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574A70"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2.7.2. При предоставлении муниципальной услуги запрещается требовать от заявителя: </w:t>
      </w:r>
    </w:p>
    <w:p w:rsidR="00574A70"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4A70"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 </w:t>
      </w:r>
    </w:p>
    <w:p w:rsidR="00574A70"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Заявитель вправе представить указанные документы и информац</w:t>
      </w:r>
      <w:r w:rsidR="00574A70">
        <w:rPr>
          <w:rFonts w:ascii="Times New Roman" w:hAnsi="Times New Roman" w:cs="Times New Roman"/>
          <w:sz w:val="28"/>
          <w:szCs w:val="28"/>
        </w:rPr>
        <w:t xml:space="preserve">ию по собственной инициативе. </w:t>
      </w:r>
    </w:p>
    <w:p w:rsidR="00574A70" w:rsidRPr="00321C34" w:rsidRDefault="00D94FA8" w:rsidP="00574A70">
      <w:pPr>
        <w:jc w:val="center"/>
        <w:rPr>
          <w:rFonts w:ascii="Times New Roman" w:hAnsi="Times New Roman" w:cs="Times New Roman"/>
          <w:b/>
          <w:sz w:val="28"/>
          <w:szCs w:val="28"/>
        </w:rPr>
      </w:pPr>
      <w:r w:rsidRPr="00321C34">
        <w:rPr>
          <w:rFonts w:ascii="Times New Roman" w:hAnsi="Times New Roman" w:cs="Times New Roman"/>
          <w:b/>
          <w:sz w:val="28"/>
          <w:szCs w:val="28"/>
        </w:rPr>
        <w:t>2.8. Исчерпывающий перечень оснований для отказа в приеме документов, необходимых для предоставления муниципальной услуги</w:t>
      </w:r>
    </w:p>
    <w:p w:rsidR="00574A70"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 2.8.1. Основания для отказа в приеме документов, необходимых для предоставления муниципальной услуги, не предусмотрены. </w:t>
      </w:r>
    </w:p>
    <w:p w:rsidR="00574A70" w:rsidRPr="00321C34" w:rsidRDefault="00D94FA8" w:rsidP="00574A70">
      <w:pPr>
        <w:jc w:val="center"/>
        <w:rPr>
          <w:rFonts w:ascii="Times New Roman" w:hAnsi="Times New Roman" w:cs="Times New Roman"/>
          <w:b/>
          <w:sz w:val="28"/>
          <w:szCs w:val="28"/>
        </w:rPr>
      </w:pPr>
      <w:r w:rsidRPr="00321C34">
        <w:rPr>
          <w:rFonts w:ascii="Times New Roman" w:hAnsi="Times New Roman" w:cs="Times New Roman"/>
          <w:b/>
          <w:sz w:val="28"/>
          <w:szCs w:val="28"/>
        </w:rPr>
        <w:t>2.9. Исчерпывающий перечень оснований для отказа в предоставлении муниципальной услуги</w:t>
      </w:r>
    </w:p>
    <w:p w:rsidR="00574A70"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2.9.1. Исчерпывающий перечень оснований для отказа в предоставлении муниципальной услуги: </w:t>
      </w:r>
    </w:p>
    <w:p w:rsidR="00574A70"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 </w:t>
      </w:r>
    </w:p>
    <w:p w:rsidR="00574A70"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574A70"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lastRenderedPageBreak/>
        <w:t xml:space="preserve"> – подача заявления о предоставлении разрешения с нарушением требований, установленных частями 1 и 2 статьи 5 Федерального закона от 30.12.2006 № 271-ФЗ, а также документов, содержащих недостоверные сведения. </w:t>
      </w:r>
    </w:p>
    <w:p w:rsidR="00574A70"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 </w:t>
      </w:r>
    </w:p>
    <w:p w:rsidR="00574A70" w:rsidRPr="00321C34" w:rsidRDefault="00D94FA8" w:rsidP="00574A70">
      <w:pPr>
        <w:jc w:val="center"/>
        <w:rPr>
          <w:rFonts w:ascii="Times New Roman" w:hAnsi="Times New Roman" w:cs="Times New Roman"/>
          <w:b/>
          <w:sz w:val="28"/>
          <w:szCs w:val="28"/>
        </w:rPr>
      </w:pPr>
      <w:r w:rsidRPr="00321C34">
        <w:rPr>
          <w:rFonts w:ascii="Times New Roman" w:hAnsi="Times New Roman" w:cs="Times New Roman"/>
          <w:b/>
          <w:sz w:val="28"/>
          <w:szCs w:val="28"/>
        </w:rPr>
        <w:t>2.10. Перечень услуг, которые являются необходимыми и обязательными для предоставления муниципальной услуги</w:t>
      </w:r>
    </w:p>
    <w:p w:rsidR="00574A70"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Других услуг, которые являются необходимыми и обязательными для предоставления данной муниципальной услуги, законодательством Российской Федерации не предусмотрено.</w:t>
      </w:r>
    </w:p>
    <w:p w:rsidR="00574A70" w:rsidRPr="00321C34" w:rsidRDefault="00D94FA8" w:rsidP="00574A70">
      <w:pPr>
        <w:jc w:val="center"/>
        <w:rPr>
          <w:rFonts w:ascii="Times New Roman" w:hAnsi="Times New Roman" w:cs="Times New Roman"/>
          <w:b/>
          <w:sz w:val="28"/>
          <w:szCs w:val="28"/>
        </w:rPr>
      </w:pPr>
      <w:r w:rsidRPr="00321C34">
        <w:rPr>
          <w:rFonts w:ascii="Times New Roman" w:hAnsi="Times New Roman" w:cs="Times New Roman"/>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574A70"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2.11.1. Предоставление муниципальной услуги осуществляется на безвозмездной основе. </w:t>
      </w:r>
    </w:p>
    <w:p w:rsidR="00574A70" w:rsidRPr="00321C34" w:rsidRDefault="00D94FA8" w:rsidP="00574A70">
      <w:pPr>
        <w:jc w:val="center"/>
        <w:rPr>
          <w:rFonts w:ascii="Times New Roman" w:hAnsi="Times New Roman" w:cs="Times New Roman"/>
          <w:b/>
          <w:sz w:val="28"/>
          <w:szCs w:val="28"/>
        </w:rPr>
      </w:pPr>
      <w:r w:rsidRPr="00321C34">
        <w:rPr>
          <w:rFonts w:ascii="Times New Roman" w:hAnsi="Times New Roman" w:cs="Times New Roman"/>
          <w:b/>
          <w:sz w:val="28"/>
          <w:szCs w:val="28"/>
        </w:rPr>
        <w:t>2.12. Максимальный срок ожидания в очереди при подаче заявления о предоставлении типовой муниципальной услуги и при получении результатов предоставления муниципальной услуги</w:t>
      </w:r>
    </w:p>
    <w:p w:rsidR="00574A70"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2.12.1. Максимальный срок ожидания в очереди при подаче заявления о предоставлении муниципальной услуги или при получении результатов предоставления муниципальной услуги не должен превышать 15 минут.</w:t>
      </w:r>
    </w:p>
    <w:p w:rsidR="00574A70" w:rsidRPr="00321C34" w:rsidRDefault="00D94FA8" w:rsidP="00574A70">
      <w:pPr>
        <w:jc w:val="center"/>
        <w:rPr>
          <w:rFonts w:ascii="Times New Roman" w:hAnsi="Times New Roman" w:cs="Times New Roman"/>
          <w:b/>
          <w:sz w:val="28"/>
          <w:szCs w:val="28"/>
        </w:rPr>
      </w:pPr>
      <w:r w:rsidRPr="00321C34">
        <w:rPr>
          <w:rFonts w:ascii="Times New Roman" w:hAnsi="Times New Roman" w:cs="Times New Roman"/>
          <w:b/>
          <w:sz w:val="28"/>
          <w:szCs w:val="28"/>
        </w:rPr>
        <w:t>2.13. Срок и порядок регистрации запроса заявителя о предоставлении муниципальной услуги, в том числе в электронной форме</w:t>
      </w:r>
    </w:p>
    <w:p w:rsidR="00574A70"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2.13.1. Поступившее заявление с прилагаемыми документами, в том числе в электронной форме, регистрируется в день его поступления в администрацию муниципального образования. </w:t>
      </w:r>
    </w:p>
    <w:p w:rsidR="00574A70"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2.13.2. Регистрация заявлений осуществляется специалистами администрации муниципального образования, уполномоченными на ведение делопроизводства. </w:t>
      </w:r>
    </w:p>
    <w:p w:rsidR="00605846" w:rsidRPr="00321C34" w:rsidRDefault="00D94FA8" w:rsidP="00605846">
      <w:pPr>
        <w:jc w:val="center"/>
        <w:rPr>
          <w:rFonts w:ascii="Times New Roman" w:hAnsi="Times New Roman" w:cs="Times New Roman"/>
          <w:b/>
          <w:sz w:val="28"/>
          <w:szCs w:val="28"/>
        </w:rPr>
      </w:pPr>
      <w:r w:rsidRPr="00321C34">
        <w:rPr>
          <w:rFonts w:ascii="Times New Roman" w:hAnsi="Times New Roman" w:cs="Times New Roman"/>
          <w:b/>
          <w:sz w:val="28"/>
          <w:szCs w:val="28"/>
        </w:rPr>
        <w:t xml:space="preserve">2.14. Требования к помещениям, в которых предоставляется муниципальная услуга, к месту ожидания и приема заявителей, </w:t>
      </w:r>
      <w:r w:rsidRPr="00321C34">
        <w:rPr>
          <w:rFonts w:ascii="Times New Roman" w:hAnsi="Times New Roman" w:cs="Times New Roman"/>
          <w:b/>
          <w:sz w:val="28"/>
          <w:szCs w:val="28"/>
        </w:rPr>
        <w:lastRenderedPageBreak/>
        <w:t xml:space="preserve">размещению и оформлению визуальной, текстовой и </w:t>
      </w:r>
      <w:proofErr w:type="spellStart"/>
      <w:r w:rsidRPr="00321C34">
        <w:rPr>
          <w:rFonts w:ascii="Times New Roman" w:hAnsi="Times New Roman" w:cs="Times New Roman"/>
          <w:b/>
          <w:sz w:val="28"/>
          <w:szCs w:val="28"/>
        </w:rPr>
        <w:t>мультимедийной</w:t>
      </w:r>
      <w:proofErr w:type="spellEnd"/>
      <w:r w:rsidRPr="00321C34">
        <w:rPr>
          <w:rFonts w:ascii="Times New Roman" w:hAnsi="Times New Roman" w:cs="Times New Roman"/>
          <w:b/>
          <w:sz w:val="28"/>
          <w:szCs w:val="28"/>
        </w:rPr>
        <w:t xml:space="preserve"> информации о порядке предоставления такой услуги</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2.14.1. Для подачи заявления о предоставлении муниципальной услуги не требуются залы ожиданий и места для заполнения заявлений.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Требования к условиям доступности при предоставлении муниципальной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D94FA8">
        <w:rPr>
          <w:rFonts w:ascii="Times New Roman" w:hAnsi="Times New Roman" w:cs="Times New Roman"/>
          <w:sz w:val="28"/>
          <w:szCs w:val="28"/>
        </w:rPr>
        <w:t>дств дл</w:t>
      </w:r>
      <w:proofErr w:type="gramEnd"/>
      <w:r w:rsidRPr="00D94FA8">
        <w:rPr>
          <w:rFonts w:ascii="Times New Roman" w:hAnsi="Times New Roman" w:cs="Times New Roman"/>
          <w:sz w:val="28"/>
          <w:szCs w:val="28"/>
        </w:rPr>
        <w:t xml:space="preserve">я передвижения (кресел-колясок), оборудуются места общественного пользования);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2) сопровождение инвалидов, имеющих стойкие расстройства функции зрения и самостоятельного передвижения, и оказание им помощи;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типовой муниципальной услуге с учетом ограничений их жизнедеятельности;</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 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точечным шрифтом Брайля, допуск </w:t>
      </w:r>
      <w:proofErr w:type="spellStart"/>
      <w:r w:rsidRPr="00D94FA8">
        <w:rPr>
          <w:rFonts w:ascii="Times New Roman" w:hAnsi="Times New Roman" w:cs="Times New Roman"/>
          <w:sz w:val="28"/>
          <w:szCs w:val="28"/>
        </w:rPr>
        <w:t>сурдопереводчика</w:t>
      </w:r>
      <w:proofErr w:type="spellEnd"/>
      <w:r w:rsidRPr="00D94FA8">
        <w:rPr>
          <w:rFonts w:ascii="Times New Roman" w:hAnsi="Times New Roman" w:cs="Times New Roman"/>
          <w:sz w:val="28"/>
          <w:szCs w:val="28"/>
        </w:rPr>
        <w:t xml:space="preserve"> и </w:t>
      </w:r>
      <w:proofErr w:type="spellStart"/>
      <w:r w:rsidRPr="00D94FA8">
        <w:rPr>
          <w:rFonts w:ascii="Times New Roman" w:hAnsi="Times New Roman" w:cs="Times New Roman"/>
          <w:sz w:val="28"/>
          <w:szCs w:val="28"/>
        </w:rPr>
        <w:t>тифлосурдопереводчика</w:t>
      </w:r>
      <w:proofErr w:type="spellEnd"/>
      <w:r w:rsidRPr="00D94FA8">
        <w:rPr>
          <w:rFonts w:ascii="Times New Roman" w:hAnsi="Times New Roman" w:cs="Times New Roman"/>
          <w:sz w:val="28"/>
          <w:szCs w:val="28"/>
        </w:rPr>
        <w:t xml:space="preserve">; </w:t>
      </w:r>
    </w:p>
    <w:p w:rsidR="00605846" w:rsidRDefault="00D94FA8" w:rsidP="00D94FA8">
      <w:pPr>
        <w:jc w:val="both"/>
        <w:rPr>
          <w:rFonts w:ascii="Times New Roman" w:hAnsi="Times New Roman" w:cs="Times New Roman"/>
          <w:sz w:val="28"/>
          <w:szCs w:val="28"/>
        </w:rPr>
      </w:pPr>
      <w:proofErr w:type="gramStart"/>
      <w:r w:rsidRPr="00D94FA8">
        <w:rPr>
          <w:rFonts w:ascii="Times New Roman" w:hAnsi="Times New Roman" w:cs="Times New Roman"/>
          <w:sz w:val="28"/>
          <w:szCs w:val="28"/>
        </w:rPr>
        <w:t xml:space="preserve">5)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6) оказание специалистами, предоставляющими типовую муниципальную услугу, помощи инвалидам в преодолении барьеров, мешающих получению ими услуг наравне с другими лицами;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lastRenderedPageBreak/>
        <w:t xml:space="preserve">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Кабинеты для приема граждан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типовой муниципальной услуги.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2.14.2. Для специалистов, ответственных за предоставление муниципальной услуги, создаются надлежащие организационно-технические условия, необходимые для исполнения должностных обязанностей. К таким условиям относится: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1) обеспечение рабочего места, оборудованного персональным компьютером с возможностью доступа к необходимым информационным базам данных, печатающим и сканирующим устройствам и телефонной связью;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2) обеспечение безопасности труда и условий, отвечающих требованиям охраны и гигиены труда;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3) возможность получения информации, необходимой для выполнения должностных обязанностей. </w:t>
      </w:r>
    </w:p>
    <w:p w:rsidR="00605846" w:rsidRPr="00321C34" w:rsidRDefault="00D94FA8" w:rsidP="00605846">
      <w:pPr>
        <w:jc w:val="center"/>
        <w:rPr>
          <w:rFonts w:ascii="Times New Roman" w:hAnsi="Times New Roman" w:cs="Times New Roman"/>
          <w:b/>
          <w:sz w:val="28"/>
          <w:szCs w:val="28"/>
        </w:rPr>
      </w:pPr>
      <w:r w:rsidRPr="00321C34">
        <w:rPr>
          <w:rFonts w:ascii="Times New Roman" w:hAnsi="Times New Roman" w:cs="Times New Roman"/>
          <w:b/>
          <w:sz w:val="28"/>
          <w:szCs w:val="28"/>
        </w:rPr>
        <w:t>2.15. Показатели доступности и качества муниципальной услуги</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2.15.1 Показателями доступности предоставления муниципальной услуги являются: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w:t>
      </w:r>
      <w:r w:rsidR="00605846">
        <w:rPr>
          <w:rFonts w:ascii="Times New Roman" w:hAnsi="Times New Roman" w:cs="Times New Roman"/>
          <w:sz w:val="28"/>
          <w:szCs w:val="28"/>
        </w:rPr>
        <w:t xml:space="preserve"> в сети Интернет, на Портале;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 2) соблюдение стандарта предоставления муниципальной услуги;</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 3) предоставление возможности подачи заявления о предоставлении муниципальной услуги и документов через Портал;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lastRenderedPageBreak/>
        <w:t xml:space="preserve">2.15.2 Показателем качества предоставления муниципальной услуги являются: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1) отсутствие очередей при приёме (выдаче) документов;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2) отсутствие нарушений сроков предоставления муниципальной услуги;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3) отсутствие обоснованных жалоб со стороны заявителей по результатам предоставления муниципальной услуги;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2.15.3</w:t>
      </w:r>
      <w:proofErr w:type="gramStart"/>
      <w:r w:rsidRPr="00D94FA8">
        <w:rPr>
          <w:rFonts w:ascii="Times New Roman" w:hAnsi="Times New Roman" w:cs="Times New Roman"/>
          <w:sz w:val="28"/>
          <w:szCs w:val="28"/>
        </w:rPr>
        <w:t xml:space="preserve"> В</w:t>
      </w:r>
      <w:proofErr w:type="gramEnd"/>
      <w:r w:rsidRPr="00D94FA8">
        <w:rPr>
          <w:rFonts w:ascii="Times New Roman" w:hAnsi="Times New Roman" w:cs="Times New Roman"/>
          <w:sz w:val="28"/>
          <w:szCs w:val="28"/>
        </w:rPr>
        <w:t xml:space="preserve"> целях предоставления услуг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услуги.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2.15.4 Орган местного самоуправления обеспечивает возможность заявителю оценить на портале качество выполнения административной процедуры непосредственно после её завершения.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2.15.5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2.15.6 Заявитель на стадии рассмотрения его обращения администрацией муниципального образования имеет право: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1) представлять дополнительные документы и материалы по рассматриваемому заявлению либо обращаться с просьбой об их истребовании;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lastRenderedPageBreak/>
        <w:t xml:space="preserve">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4) обращаться с заявлением о прекращении или приостановлении рассмотрения заявления о предоставлении типовой муниципальной услуги; 5) осуществлять иные действия, не противоречащие законодательству Российской Федерации, Оренбургской области и настоящему Регламенту. 2.15.7 Должностные лица администрации муниципального образования обеспечивают: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1) объективное, всестороннее и своевременное рассмотрение заявлений, в случае необходимости – с участием заявителя, направившего заявление;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2) получение необходимых для рассмотрения заявления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 </w:t>
      </w:r>
    </w:p>
    <w:p w:rsidR="00605846" w:rsidRPr="00321C34" w:rsidRDefault="00D94FA8" w:rsidP="00605846">
      <w:pPr>
        <w:jc w:val="center"/>
        <w:rPr>
          <w:rFonts w:ascii="Times New Roman" w:hAnsi="Times New Roman" w:cs="Times New Roman"/>
          <w:b/>
          <w:sz w:val="28"/>
          <w:szCs w:val="28"/>
        </w:rPr>
      </w:pPr>
      <w:r w:rsidRPr="00321C34">
        <w:rPr>
          <w:rFonts w:ascii="Times New Roman" w:hAnsi="Times New Roman" w:cs="Times New Roman"/>
          <w:b/>
          <w:sz w:val="28"/>
          <w:szCs w:val="28"/>
        </w:rPr>
        <w:t>2.16. Иные требования, в том числе учитывающие особенности* предоставления муниципальных услуг через Многофункциональный центр и особенности предоставления муниципальных услуг в электронной форме (*В случае наличия заключенного соглашения о предоставлении муниципальной услуги посредст</w:t>
      </w:r>
      <w:r w:rsidR="00605846" w:rsidRPr="00321C34">
        <w:rPr>
          <w:rFonts w:ascii="Times New Roman" w:hAnsi="Times New Roman" w:cs="Times New Roman"/>
          <w:b/>
          <w:sz w:val="28"/>
          <w:szCs w:val="28"/>
        </w:rPr>
        <w:t>вом МФЦ)</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2.16.1. Основанием для начала предоставления муниципальной услуги является направление заявления и необходимых документов в уполномоченный орган местного самоуправления через Многофункциональный центр (далее – МФЦ).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Многофункционального центра.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При обращении заявителя через МФЦ специалист МФЦ принимает документы от заявителя и передает в уполномоченный орган местного самоуправления в порядке и сроки, установленные заключенным между ними соглашением о взаимодействии.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Предоставление муниципальной услуги в МФЦ включает в себя следующие административные процедуры: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lastRenderedPageBreak/>
        <w:t xml:space="preserve">– прием заявления и документов (исполнитель – МФЦ);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 регистрация заявлений в журнале регистрации заявлений (исполнитель </w:t>
      </w:r>
      <w:proofErr w:type="gramStart"/>
      <w:r w:rsidRPr="00D94FA8">
        <w:rPr>
          <w:rFonts w:ascii="Times New Roman" w:hAnsi="Times New Roman" w:cs="Times New Roman"/>
          <w:sz w:val="28"/>
          <w:szCs w:val="28"/>
        </w:rPr>
        <w:t>–М</w:t>
      </w:r>
      <w:proofErr w:type="gramEnd"/>
      <w:r w:rsidRPr="00D94FA8">
        <w:rPr>
          <w:rFonts w:ascii="Times New Roman" w:hAnsi="Times New Roman" w:cs="Times New Roman"/>
          <w:sz w:val="28"/>
          <w:szCs w:val="28"/>
        </w:rPr>
        <w:t xml:space="preserve">ФЦ);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 передача документов, полученных от заявителя, в администрацию муниципального образования (исполнитель – МФЦ);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 рассмотрение заявления и принятие решения о предоставлении или отказе в предоставлении типовой муниципальной услуги (исполнитель – администрация муниципального образования);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передача в МФЦ готовых документов по результатам рассмотрения заявления (исполнитель – администрация муниципального образования);</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 – извещение заявителя о результате рассмотрения заявления (исполнитель </w:t>
      </w:r>
      <w:proofErr w:type="gramStart"/>
      <w:r w:rsidRPr="00D94FA8">
        <w:rPr>
          <w:rFonts w:ascii="Times New Roman" w:hAnsi="Times New Roman" w:cs="Times New Roman"/>
          <w:sz w:val="28"/>
          <w:szCs w:val="28"/>
        </w:rPr>
        <w:t>–М</w:t>
      </w:r>
      <w:proofErr w:type="gramEnd"/>
      <w:r w:rsidRPr="00D94FA8">
        <w:rPr>
          <w:rFonts w:ascii="Times New Roman" w:hAnsi="Times New Roman" w:cs="Times New Roman"/>
          <w:sz w:val="28"/>
          <w:szCs w:val="28"/>
        </w:rPr>
        <w:t xml:space="preserve">ФЦ);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выдача результата предоставления типовой муниципальной услуги заявителю (исполнитель – МФЦ).</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 2.16.2. Прием заявления и документов в МФЦ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Заявитель вправе по собственной инициативе представлять в МФЦ копии документов, заверенных в установленном порядке.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Специалист МФЦ: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принимает заявление и документы. В случае</w:t>
      </w:r>
      <w:proofErr w:type="gramStart"/>
      <w:r w:rsidRPr="00D94FA8">
        <w:rPr>
          <w:rFonts w:ascii="Times New Roman" w:hAnsi="Times New Roman" w:cs="Times New Roman"/>
          <w:sz w:val="28"/>
          <w:szCs w:val="28"/>
        </w:rPr>
        <w:t>,</w:t>
      </w:r>
      <w:proofErr w:type="gramEnd"/>
      <w:r w:rsidRPr="00D94FA8">
        <w:rPr>
          <w:rFonts w:ascii="Times New Roman" w:hAnsi="Times New Roman" w:cs="Times New Roman"/>
          <w:sz w:val="28"/>
          <w:szCs w:val="28"/>
        </w:rPr>
        <w:t xml:space="preserve"> если заявителем представлены копии документов, не заверенные в установленном порядке, одновременно с копиями документов предъявляются их оригиналы;</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 – заверяет копии документов;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 возвращает заявителю подлинники документов.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2.16.3. Регистрация заявлений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Заявление регистрируется в электронном журнале регистрации заявлений.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На заявлении ставится номер, дата, Ф.И.О. специалиста, принявшего документы.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Специалист МФЦ выдает расписку заявителю с отметкой о дате и времени приема документов, присвоенном входящем номере, с указанием принятых документов.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lastRenderedPageBreak/>
        <w:t xml:space="preserve">Результат процедуры – регистрация заявления и выдача расписки заявителю.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2.16.4. Передача документов в администрацию муниципального образования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Специалист МФЦ, ответственный за доставку документов, по описи передает документы в администрацию муниципального образования для их рассмотрения и принятия решения о предоставлении типовой муниципальной услуги или об отказе в предоставлении типовой муниципальной услуги.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Ответственный работник администрации муниципального образования ставит подпись в описи о принятии документов.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Результат процедуры: передача документов в администрацию муниципального образования.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2.16.5. Передача в МФЦ готовых документов по результатам рассмотрения заявления (исполнитель – администрация муниципального образования)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Ответственный исполнитель администрации муниципального образования не позднее следующего рабочего дня после принятия решения о предоставлении типовой муниципальной услуги 43 извещает МФЦ о готовности документов к передаче и по описи передает специалисту МФЦ документы, содержащие результат предоставления муниципальной услуги.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Результат процедуры: передача документов в МФЦ.</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 2.16.6. Извещение заявителя о результате рассмотрения заявления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Результат процедуры: направление письменного уведомления заявителю. </w:t>
      </w:r>
    </w:p>
    <w:p w:rsidR="00605846"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2.16.7. Выдача результата предоставления муниципальной услуги заявителю МФЦ выдает заявителю разрешение на право организации розничного рынка. </w:t>
      </w:r>
    </w:p>
    <w:p w:rsidR="008A24EE"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2.16.8. Особенности предоставления муниципальной услуги в электронной форме регламентируются разделом 3.2. настоящего Регламента. </w:t>
      </w:r>
    </w:p>
    <w:p w:rsidR="008A24EE"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2.16.9. Результатом исполнения административной процедуры является: </w:t>
      </w:r>
    </w:p>
    <w:p w:rsidR="008A24EE"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 прием и регистрация запроса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МФЦ в орган местного самоуправления заявления с прилагаемыми документами. </w:t>
      </w:r>
    </w:p>
    <w:p w:rsidR="008A24EE" w:rsidRPr="008A24EE" w:rsidRDefault="00D94FA8" w:rsidP="008A24EE">
      <w:pPr>
        <w:jc w:val="center"/>
        <w:rPr>
          <w:rFonts w:ascii="Times New Roman" w:hAnsi="Times New Roman" w:cs="Times New Roman"/>
          <w:b/>
          <w:sz w:val="28"/>
          <w:szCs w:val="28"/>
        </w:rPr>
      </w:pPr>
      <w:r w:rsidRPr="008A24EE">
        <w:rPr>
          <w:rFonts w:ascii="Times New Roman" w:hAnsi="Times New Roman" w:cs="Times New Roman"/>
          <w:b/>
          <w:sz w:val="28"/>
          <w:szCs w:val="28"/>
        </w:rPr>
        <w:lastRenderedPageBreak/>
        <w:t>III. СОСТАВ, ПОСЛЕДОВАТЕЛЬНОСТЬ И СРОКИ ВЫПОЛНЕНИЯ АДМИНИСТРАТИВНЫХ ПРОЦЕДУР (ДЕЙСТВИЙ), ТРЕБОВАНИЯ К ПОРЯДКУ ИХ ВЫПОЛНЕНИЯ, В ТОМ ЧИСЛЕ ПОРЯДОК ВЫПОЛНЕНИЯ АДМИНИСТРАТИВНЫХ ПРОЦЕДУР (ДЕЙСТВИЙ) В ЭЛЕКТРОННОЙ ФОРМЕ</w:t>
      </w:r>
    </w:p>
    <w:p w:rsidR="008A24EE" w:rsidRPr="00321C34" w:rsidRDefault="00D94FA8" w:rsidP="008A24EE">
      <w:pPr>
        <w:jc w:val="center"/>
        <w:rPr>
          <w:rFonts w:ascii="Times New Roman" w:hAnsi="Times New Roman" w:cs="Times New Roman"/>
          <w:b/>
          <w:sz w:val="28"/>
          <w:szCs w:val="28"/>
        </w:rPr>
      </w:pPr>
      <w:r w:rsidRPr="00321C34">
        <w:rPr>
          <w:rFonts w:ascii="Times New Roman" w:hAnsi="Times New Roman" w:cs="Times New Roman"/>
          <w:b/>
          <w:sz w:val="28"/>
          <w:szCs w:val="28"/>
        </w:rPr>
        <w:t>3.1. Перечень административных процедур</w:t>
      </w:r>
    </w:p>
    <w:p w:rsidR="008A24EE"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3.1.1. Предоставление муниципальной услуги включает следующий перечень административных процедур: </w:t>
      </w:r>
    </w:p>
    <w:p w:rsidR="008A24EE"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1) прием и регистрация заявления и прилагаемых к нему документов;</w:t>
      </w:r>
    </w:p>
    <w:p w:rsidR="008A24EE"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 2) проверка правильности оформления заявления и полноты прилагаемых к нему документов; </w:t>
      </w:r>
    </w:p>
    <w:p w:rsidR="008A24EE"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3) выдача разрешения на право организации розничного рынка или отказ в выдаче разрешения на право организации розничного рынка; </w:t>
      </w:r>
    </w:p>
    <w:p w:rsidR="008A24EE"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4) продление разрешения на право организации розничного рынка или отказ в продлении разрешения на право организации розничного рынка; </w:t>
      </w:r>
    </w:p>
    <w:p w:rsidR="008A24EE"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5) переоформление разрешения на право организации розничного рынка или отказ в переоформлении разрешения на право организации розничного рынка. </w:t>
      </w:r>
    </w:p>
    <w:p w:rsidR="008A24EE"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3.1.2. Блок-схема последовательности действий администрации муниципального образования при предоставлении муниципальной услуги представлена в приложении № 4 к настоящему Регламенту. </w:t>
      </w:r>
    </w:p>
    <w:p w:rsidR="008A24EE" w:rsidRPr="00321C34" w:rsidRDefault="00D94FA8" w:rsidP="008A24EE">
      <w:pPr>
        <w:jc w:val="center"/>
        <w:rPr>
          <w:rFonts w:ascii="Times New Roman" w:hAnsi="Times New Roman" w:cs="Times New Roman"/>
          <w:b/>
          <w:sz w:val="28"/>
          <w:szCs w:val="28"/>
        </w:rPr>
      </w:pPr>
      <w:r w:rsidRPr="00321C34">
        <w:rPr>
          <w:rFonts w:ascii="Times New Roman" w:hAnsi="Times New Roman" w:cs="Times New Roman"/>
          <w:b/>
          <w:sz w:val="28"/>
          <w:szCs w:val="28"/>
        </w:rPr>
        <w:t>3.2.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 (* в случае наличия возможности направления запросов в электронном виде)</w:t>
      </w:r>
    </w:p>
    <w:p w:rsidR="008A24EE"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3.2.1. </w:t>
      </w:r>
      <w:proofErr w:type="gramStart"/>
      <w:r w:rsidRPr="00D94FA8">
        <w:rPr>
          <w:rFonts w:ascii="Times New Roman" w:hAnsi="Times New Roman" w:cs="Times New Roman"/>
          <w:sz w:val="28"/>
          <w:szCs w:val="28"/>
        </w:rPr>
        <w:t xml:space="preserve">При наличии интерактивного сервиса Портала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 </w:t>
      </w:r>
      <w:proofErr w:type="gramEnd"/>
    </w:p>
    <w:p w:rsidR="008A24EE"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3.2.2. При направлении заявления и прилагаемых к нему документов в электронной форме через Портал применяется специализированное </w:t>
      </w:r>
      <w:r w:rsidRPr="00D94FA8">
        <w:rPr>
          <w:rFonts w:ascii="Times New Roman" w:hAnsi="Times New Roman" w:cs="Times New Roman"/>
          <w:sz w:val="28"/>
          <w:szCs w:val="28"/>
        </w:rPr>
        <w:lastRenderedPageBreak/>
        <w:t xml:space="preserve">программное обеспечение, предусматривающее заполнение электронных форм, а также прикрепления к заявлениям электронных копий документов. </w:t>
      </w:r>
    </w:p>
    <w:p w:rsidR="008A24EE"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1) Заявление, направляемое от физического лица, юридического лица либо индивидуального предпринимателя, должно быть заполнено в форм</w:t>
      </w:r>
      <w:r w:rsidR="008A24EE">
        <w:rPr>
          <w:rFonts w:ascii="Times New Roman" w:hAnsi="Times New Roman" w:cs="Times New Roman"/>
          <w:sz w:val="28"/>
          <w:szCs w:val="28"/>
        </w:rPr>
        <w:t xml:space="preserve">е, представленной на Портале. </w:t>
      </w:r>
    </w:p>
    <w:p w:rsidR="008A24EE"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w:t>
      </w:r>
      <w:proofErr w:type="gramStart"/>
      <w:r w:rsidRPr="00D94FA8">
        <w:rPr>
          <w:rFonts w:ascii="Times New Roman" w:hAnsi="Times New Roman" w:cs="Times New Roman"/>
          <w:sz w:val="28"/>
          <w:szCs w:val="28"/>
        </w:rPr>
        <w:t>–к</w:t>
      </w:r>
      <w:proofErr w:type="gramEnd"/>
      <w:r w:rsidRPr="00D94FA8">
        <w:rPr>
          <w:rFonts w:ascii="Times New Roman" w:hAnsi="Times New Roman" w:cs="Times New Roman"/>
          <w:sz w:val="28"/>
          <w:szCs w:val="28"/>
        </w:rPr>
        <w:t xml:space="preserve">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 </w:t>
      </w:r>
    </w:p>
    <w:p w:rsidR="008A24EE" w:rsidRDefault="00D94FA8" w:rsidP="00D94FA8">
      <w:pPr>
        <w:jc w:val="both"/>
        <w:rPr>
          <w:rFonts w:ascii="Times New Roman" w:hAnsi="Times New Roman" w:cs="Times New Roman"/>
          <w:sz w:val="28"/>
          <w:szCs w:val="28"/>
        </w:rPr>
      </w:pPr>
      <w:r w:rsidRPr="00D94FA8">
        <w:rPr>
          <w:rFonts w:ascii="Times New Roman" w:hAnsi="Times New Roman" w:cs="Times New Roman"/>
          <w:sz w:val="28"/>
          <w:szCs w:val="28"/>
        </w:rPr>
        <w:t xml:space="preserve">Требования к электронным документам, предоставляемым заявителем для получения услуги. </w:t>
      </w:r>
    </w:p>
    <w:p w:rsidR="008A24EE" w:rsidRPr="008A24EE" w:rsidRDefault="00D94FA8" w:rsidP="008A24EE">
      <w:pPr>
        <w:jc w:val="both"/>
        <w:rPr>
          <w:rFonts w:ascii="Times New Roman" w:hAnsi="Times New Roman" w:cs="Times New Roman"/>
          <w:sz w:val="28"/>
          <w:szCs w:val="28"/>
        </w:rPr>
      </w:pPr>
      <w:r w:rsidRPr="008A24EE">
        <w:rPr>
          <w:rFonts w:ascii="Times New Roman" w:hAnsi="Times New Roman" w:cs="Times New Roman"/>
          <w:sz w:val="28"/>
          <w:szCs w:val="28"/>
        </w:rPr>
        <w:t>Прилагаемые к заявлению электронные документы представляются в одном из следующих форматов:</w:t>
      </w:r>
    </w:p>
    <w:p w:rsidR="008A24EE" w:rsidRDefault="00D94FA8" w:rsidP="008A24EE">
      <w:pPr>
        <w:jc w:val="both"/>
        <w:rPr>
          <w:rFonts w:ascii="Times New Roman" w:hAnsi="Times New Roman" w:cs="Times New Roman"/>
          <w:sz w:val="28"/>
          <w:szCs w:val="28"/>
        </w:rPr>
      </w:pPr>
      <w:r w:rsidRPr="008A24EE">
        <w:rPr>
          <w:rFonts w:ascii="Times New Roman" w:hAnsi="Times New Roman" w:cs="Times New Roman"/>
          <w:sz w:val="28"/>
          <w:szCs w:val="28"/>
        </w:rPr>
        <w:t xml:space="preserve"> – </w:t>
      </w:r>
      <w:proofErr w:type="spellStart"/>
      <w:r w:rsidRPr="008A24EE">
        <w:rPr>
          <w:rFonts w:ascii="Times New Roman" w:hAnsi="Times New Roman" w:cs="Times New Roman"/>
          <w:sz w:val="28"/>
          <w:szCs w:val="28"/>
        </w:rPr>
        <w:t>pdf</w:t>
      </w:r>
      <w:proofErr w:type="spellEnd"/>
      <w:r w:rsidRPr="008A24EE">
        <w:rPr>
          <w:rFonts w:ascii="Times New Roman" w:hAnsi="Times New Roman" w:cs="Times New Roman"/>
          <w:sz w:val="28"/>
          <w:szCs w:val="28"/>
        </w:rPr>
        <w:t xml:space="preserve">, </w:t>
      </w:r>
      <w:proofErr w:type="spellStart"/>
      <w:r w:rsidRPr="008A24EE">
        <w:rPr>
          <w:rFonts w:ascii="Times New Roman" w:hAnsi="Times New Roman" w:cs="Times New Roman"/>
          <w:sz w:val="28"/>
          <w:szCs w:val="28"/>
        </w:rPr>
        <w:t>jpg</w:t>
      </w:r>
      <w:proofErr w:type="spellEnd"/>
      <w:r w:rsidRPr="008A24EE">
        <w:rPr>
          <w:rFonts w:ascii="Times New Roman" w:hAnsi="Times New Roman" w:cs="Times New Roman"/>
          <w:sz w:val="28"/>
          <w:szCs w:val="28"/>
        </w:rPr>
        <w:t xml:space="preserve">, </w:t>
      </w:r>
      <w:proofErr w:type="spellStart"/>
      <w:r w:rsidRPr="008A24EE">
        <w:rPr>
          <w:rFonts w:ascii="Times New Roman" w:hAnsi="Times New Roman" w:cs="Times New Roman"/>
          <w:sz w:val="28"/>
          <w:szCs w:val="28"/>
        </w:rPr>
        <w:t>png</w:t>
      </w:r>
      <w:proofErr w:type="spellEnd"/>
      <w:r w:rsidRPr="008A24EE">
        <w:rPr>
          <w:rFonts w:ascii="Times New Roman" w:hAnsi="Times New Roman" w:cs="Times New Roman"/>
          <w:sz w:val="28"/>
          <w:szCs w:val="28"/>
        </w:rPr>
        <w:t xml:space="preserve">; </w:t>
      </w:r>
    </w:p>
    <w:p w:rsidR="008A24EE" w:rsidRDefault="00D94FA8" w:rsidP="008A24EE">
      <w:pPr>
        <w:jc w:val="both"/>
        <w:rPr>
          <w:rFonts w:ascii="Times New Roman" w:hAnsi="Times New Roman" w:cs="Times New Roman"/>
          <w:sz w:val="28"/>
          <w:szCs w:val="28"/>
        </w:rPr>
      </w:pPr>
      <w:r w:rsidRPr="008A24EE">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sidRPr="008A24EE">
        <w:rPr>
          <w:rFonts w:ascii="Times New Roman" w:hAnsi="Times New Roman" w:cs="Times New Roman"/>
          <w:sz w:val="28"/>
          <w:szCs w:val="28"/>
        </w:rPr>
        <w:t>zip</w:t>
      </w:r>
      <w:proofErr w:type="spellEnd"/>
      <w:r w:rsidRPr="008A24EE">
        <w:rPr>
          <w:rFonts w:ascii="Times New Roman" w:hAnsi="Times New Roman" w:cs="Times New Roman"/>
          <w:sz w:val="28"/>
          <w:szCs w:val="28"/>
        </w:rPr>
        <w:t xml:space="preserve">. </w:t>
      </w:r>
    </w:p>
    <w:p w:rsidR="008A24EE" w:rsidRDefault="00D94FA8" w:rsidP="008A24EE">
      <w:pPr>
        <w:jc w:val="both"/>
        <w:rPr>
          <w:rFonts w:ascii="Times New Roman" w:hAnsi="Times New Roman" w:cs="Times New Roman"/>
          <w:sz w:val="28"/>
          <w:szCs w:val="28"/>
        </w:rPr>
      </w:pPr>
      <w:r w:rsidRPr="008A24EE">
        <w:rPr>
          <w:rFonts w:ascii="Times New Roman" w:hAnsi="Times New Roman" w:cs="Times New Roman"/>
          <w:sz w:val="28"/>
          <w:szCs w:val="28"/>
        </w:rPr>
        <w:t xml:space="preserve">3) В целях представления электронных документов сканирование документов на бумажном носителе осуществляется: </w:t>
      </w:r>
    </w:p>
    <w:p w:rsidR="008A24EE" w:rsidRDefault="00D94FA8" w:rsidP="008A24EE">
      <w:pPr>
        <w:jc w:val="both"/>
        <w:rPr>
          <w:rFonts w:ascii="Times New Roman" w:hAnsi="Times New Roman" w:cs="Times New Roman"/>
          <w:sz w:val="28"/>
          <w:szCs w:val="28"/>
        </w:rPr>
      </w:pPr>
      <w:r w:rsidRPr="008A24EE">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proofErr w:type="spellStart"/>
      <w:r w:rsidRPr="008A24EE">
        <w:rPr>
          <w:rFonts w:ascii="Times New Roman" w:hAnsi="Times New Roman" w:cs="Times New Roman"/>
          <w:sz w:val="28"/>
          <w:szCs w:val="28"/>
        </w:rPr>
        <w:t>dpi</w:t>
      </w:r>
      <w:proofErr w:type="spellEnd"/>
      <w:r w:rsidRPr="008A24EE">
        <w:rPr>
          <w:rFonts w:ascii="Times New Roman" w:hAnsi="Times New Roman" w:cs="Times New Roman"/>
          <w:sz w:val="28"/>
          <w:szCs w:val="28"/>
        </w:rPr>
        <w:t xml:space="preserve">; </w:t>
      </w:r>
    </w:p>
    <w:p w:rsidR="008A24EE" w:rsidRDefault="00D94FA8" w:rsidP="008A24EE">
      <w:pPr>
        <w:jc w:val="both"/>
        <w:rPr>
          <w:rFonts w:ascii="Times New Roman" w:hAnsi="Times New Roman" w:cs="Times New Roman"/>
          <w:sz w:val="28"/>
          <w:szCs w:val="28"/>
        </w:rPr>
      </w:pPr>
      <w:r w:rsidRPr="008A24EE">
        <w:rPr>
          <w:rFonts w:ascii="Times New Roman" w:hAnsi="Times New Roman" w:cs="Times New Roman"/>
          <w:sz w:val="28"/>
          <w:szCs w:val="28"/>
        </w:rPr>
        <w:t xml:space="preserve">б) в черно-белом режиме при отсутствии в документе графических изображений; </w:t>
      </w:r>
    </w:p>
    <w:p w:rsidR="008A24EE" w:rsidRDefault="00D94FA8" w:rsidP="008A24EE">
      <w:pPr>
        <w:jc w:val="both"/>
        <w:rPr>
          <w:rFonts w:ascii="Times New Roman" w:hAnsi="Times New Roman" w:cs="Times New Roman"/>
          <w:sz w:val="28"/>
          <w:szCs w:val="28"/>
        </w:rPr>
      </w:pPr>
      <w:r w:rsidRPr="008A24EE">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8A24EE" w:rsidRDefault="00D94FA8" w:rsidP="008A24EE">
      <w:pPr>
        <w:jc w:val="both"/>
        <w:rPr>
          <w:rFonts w:ascii="Times New Roman" w:hAnsi="Times New Roman" w:cs="Times New Roman"/>
          <w:sz w:val="28"/>
          <w:szCs w:val="28"/>
        </w:rPr>
      </w:pPr>
      <w:r w:rsidRPr="008A24EE">
        <w:rPr>
          <w:rFonts w:ascii="Times New Roman" w:hAnsi="Times New Roman" w:cs="Times New Roman"/>
          <w:sz w:val="28"/>
          <w:szCs w:val="28"/>
        </w:rPr>
        <w:t xml:space="preserve">г) в режиме «оттенки серого» при наличии в документе изображений, отличных от цветного изображения. </w:t>
      </w:r>
    </w:p>
    <w:p w:rsidR="008A24EE" w:rsidRDefault="00D94FA8" w:rsidP="008A24EE">
      <w:pPr>
        <w:jc w:val="both"/>
        <w:rPr>
          <w:rFonts w:ascii="Times New Roman" w:hAnsi="Times New Roman" w:cs="Times New Roman"/>
          <w:sz w:val="28"/>
          <w:szCs w:val="28"/>
        </w:rPr>
      </w:pPr>
      <w:proofErr w:type="gramStart"/>
      <w:r w:rsidRPr="008A24EE">
        <w:rPr>
          <w:rFonts w:ascii="Times New Roman" w:hAnsi="Times New Roman" w:cs="Times New Roman"/>
          <w:sz w:val="28"/>
          <w:szCs w:val="28"/>
        </w:rPr>
        <w:lastRenderedPageBreak/>
        <w:t xml:space="preserve">4) Документы в электронном виде могут быть подписаны квалифицированной ЭП. </w:t>
      </w:r>
      <w:proofErr w:type="gramEnd"/>
    </w:p>
    <w:p w:rsidR="008A24EE" w:rsidRDefault="00D94FA8" w:rsidP="008A24EE">
      <w:pPr>
        <w:jc w:val="both"/>
        <w:rPr>
          <w:rFonts w:ascii="Times New Roman" w:hAnsi="Times New Roman" w:cs="Times New Roman"/>
          <w:sz w:val="28"/>
          <w:szCs w:val="28"/>
        </w:rPr>
      </w:pPr>
      <w:r w:rsidRPr="008A24EE">
        <w:rPr>
          <w:rFonts w:ascii="Times New Roman" w:hAnsi="Times New Roman" w:cs="Times New Roman"/>
          <w:sz w:val="28"/>
          <w:szCs w:val="28"/>
        </w:rPr>
        <w:t xml:space="preserve">5) Наименования электронных документов должны соответствовать наименованиям документов на бумажном носителе. </w:t>
      </w:r>
    </w:p>
    <w:p w:rsidR="008A24EE" w:rsidRDefault="00D94FA8" w:rsidP="008A24EE">
      <w:pPr>
        <w:jc w:val="both"/>
        <w:rPr>
          <w:rFonts w:ascii="Times New Roman" w:hAnsi="Times New Roman" w:cs="Times New Roman"/>
          <w:sz w:val="28"/>
          <w:szCs w:val="28"/>
        </w:rPr>
      </w:pPr>
      <w:r w:rsidRPr="008A24EE">
        <w:rPr>
          <w:rFonts w:ascii="Times New Roman" w:hAnsi="Times New Roman" w:cs="Times New Roman"/>
          <w:sz w:val="28"/>
          <w:szCs w:val="28"/>
        </w:rPr>
        <w:t xml:space="preserve">При обращении заявителя через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8A24EE" w:rsidRDefault="00D94FA8" w:rsidP="008A24EE">
      <w:pPr>
        <w:jc w:val="both"/>
        <w:rPr>
          <w:rFonts w:ascii="Times New Roman" w:hAnsi="Times New Roman" w:cs="Times New Roman"/>
          <w:sz w:val="28"/>
          <w:szCs w:val="28"/>
        </w:rPr>
      </w:pPr>
      <w:r w:rsidRPr="008A24EE">
        <w:rPr>
          <w:rFonts w:ascii="Times New Roman" w:hAnsi="Times New Roman" w:cs="Times New Roman"/>
          <w:sz w:val="28"/>
          <w:szCs w:val="28"/>
        </w:rPr>
        <w:t xml:space="preserve">Специалист, ответственный за работу в АИС, при обработке поступившего в АИС электронного заявления: </w:t>
      </w:r>
    </w:p>
    <w:p w:rsidR="008A24EE"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1) устанавливает предмет обращения, личность заявителя (полномочия представителя заявителя); </w:t>
      </w:r>
    </w:p>
    <w:p w:rsidR="008A24EE"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2) проверяет правильность оформления заявления и комплектность представленных документов; </w:t>
      </w:r>
    </w:p>
    <w:p w:rsidR="0089012D" w:rsidRDefault="00D94FA8" w:rsidP="0089012D">
      <w:pPr>
        <w:jc w:val="both"/>
        <w:rPr>
          <w:rFonts w:ascii="Times New Roman" w:hAnsi="Times New Roman" w:cs="Times New Roman"/>
          <w:sz w:val="28"/>
          <w:szCs w:val="28"/>
        </w:rPr>
      </w:pPr>
      <w:proofErr w:type="gramStart"/>
      <w:r w:rsidRPr="008A24EE">
        <w:rPr>
          <w:rFonts w:ascii="Times New Roman" w:hAnsi="Times New Roman" w:cs="Times New Roman"/>
          <w:sz w:val="28"/>
          <w:szCs w:val="28"/>
        </w:rPr>
        <w:t>3) в случае если документы, указанные в пункте 2.6.1 настоящего Административного регламента, поступившие в электронном виде, не подписаны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w:t>
      </w:r>
      <w:r w:rsidR="0089012D">
        <w:rPr>
          <w:rFonts w:ascii="Times New Roman" w:hAnsi="Times New Roman" w:cs="Times New Roman"/>
          <w:sz w:val="28"/>
          <w:szCs w:val="28"/>
        </w:rPr>
        <w:t>тавлении) муниципальной услуги.</w:t>
      </w:r>
      <w:proofErr w:type="gramEnd"/>
    </w:p>
    <w:p w:rsidR="0089012D"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 </w:t>
      </w:r>
    </w:p>
    <w:p w:rsidR="0089012D"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5) проверяет наличие в электронной форме заявления соответствующей отметки заявителя о согласии на обработку его персональных данных. </w:t>
      </w:r>
    </w:p>
    <w:p w:rsidR="0089012D"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3.2.3. Порядок осуществления административных процедур в электронной форме, в том числе с использованием Портала, включает: </w:t>
      </w:r>
      <w:r w:rsidR="0089012D">
        <w:rPr>
          <w:rFonts w:ascii="Times New Roman" w:hAnsi="Times New Roman" w:cs="Times New Roman"/>
          <w:sz w:val="28"/>
          <w:szCs w:val="28"/>
        </w:rPr>
        <w:t xml:space="preserve"> </w:t>
      </w:r>
    </w:p>
    <w:p w:rsidR="0089012D"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1) предоставление информации заявителям и обеспечение доступа заявителей к сведениям о муниципальной услуге путем размещения информации о порядке предоставления муниципал</w:t>
      </w:r>
      <w:r w:rsidR="0089012D">
        <w:rPr>
          <w:rFonts w:ascii="Times New Roman" w:hAnsi="Times New Roman" w:cs="Times New Roman"/>
          <w:sz w:val="28"/>
          <w:szCs w:val="28"/>
        </w:rPr>
        <w:t xml:space="preserve">ьной услуги на сайте Портала; </w:t>
      </w:r>
    </w:p>
    <w:p w:rsidR="0089012D"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lastRenderedPageBreak/>
        <w:t xml:space="preserve"> 2) подачу заявителем заявления и иных документов, необходимых для предоставления муниципальной услуги, и прием таких запросов на предоставление муниципальной услуги; </w:t>
      </w:r>
    </w:p>
    <w:p w:rsidR="0089012D"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3) получение заявителем сведений о ходе рассмотрения его заявления путем направления электронных писем на адрес электронной почты администрации муниципального образования. </w:t>
      </w:r>
    </w:p>
    <w:p w:rsidR="0089012D"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3.2.4. При предоставлении заявителем запроса (заявления) через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w:t>
      </w:r>
    </w:p>
    <w:p w:rsidR="0089012D" w:rsidRDefault="00D94FA8" w:rsidP="0089012D">
      <w:pPr>
        <w:ind w:firstLine="708"/>
        <w:jc w:val="both"/>
        <w:rPr>
          <w:rFonts w:ascii="Times New Roman" w:hAnsi="Times New Roman" w:cs="Times New Roman"/>
          <w:sz w:val="28"/>
          <w:szCs w:val="28"/>
        </w:rPr>
      </w:pPr>
      <w:r w:rsidRPr="008A24EE">
        <w:rPr>
          <w:rFonts w:ascii="Times New Roman" w:hAnsi="Times New Roman" w:cs="Times New Roman"/>
          <w:sz w:val="28"/>
          <w:szCs w:val="28"/>
        </w:rPr>
        <w:t xml:space="preserve">Уведомление заявителя о регистрации заявления через «Личный кабинет» на Портале осуществляется автоматически после внесения в АИС сведений о регистрации запроса (заявления), с точным указанием часов и минут. </w:t>
      </w:r>
    </w:p>
    <w:p w:rsidR="0089012D" w:rsidRDefault="00D94FA8" w:rsidP="0089012D">
      <w:pPr>
        <w:ind w:firstLine="708"/>
        <w:jc w:val="both"/>
        <w:rPr>
          <w:rFonts w:ascii="Times New Roman" w:hAnsi="Times New Roman" w:cs="Times New Roman"/>
          <w:sz w:val="28"/>
          <w:szCs w:val="28"/>
        </w:rPr>
      </w:pPr>
      <w:r w:rsidRPr="008A24EE">
        <w:rPr>
          <w:rFonts w:ascii="Times New Roman" w:hAnsi="Times New Roman" w:cs="Times New Roman"/>
          <w:sz w:val="28"/>
          <w:szCs w:val="28"/>
        </w:rPr>
        <w:t xml:space="preserve">Заявление и прилагаемые к нему документы, направленные в электронной форме через Портал, поступившие в администрацию муниципального образования, далее передаются на рассмотрение специалисту, ответственному за предоставление услуги (далее – ответственный исполнитель).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пунктах настоящего административного регламента. </w:t>
      </w:r>
    </w:p>
    <w:p w:rsidR="0089012D"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3.2.5.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 </w:t>
      </w:r>
    </w:p>
    <w:p w:rsidR="0089012D" w:rsidRDefault="00D94FA8" w:rsidP="0089012D">
      <w:pPr>
        <w:ind w:firstLine="708"/>
        <w:jc w:val="both"/>
        <w:rPr>
          <w:rFonts w:ascii="Times New Roman" w:hAnsi="Times New Roman" w:cs="Times New Roman"/>
          <w:sz w:val="28"/>
          <w:szCs w:val="28"/>
        </w:rPr>
      </w:pPr>
      <w:r w:rsidRPr="008A24EE">
        <w:rPr>
          <w:rFonts w:ascii="Times New Roman" w:hAnsi="Times New Roman" w:cs="Times New Roman"/>
          <w:sz w:val="28"/>
          <w:szCs w:val="28"/>
        </w:rPr>
        <w:t xml:space="preserve">1) уведомление о принятие решения о выдачи, продление, переоформление разрешения на право организации розничного рынка; </w:t>
      </w:r>
    </w:p>
    <w:p w:rsidR="0089012D" w:rsidRDefault="00D94FA8" w:rsidP="0089012D">
      <w:pPr>
        <w:ind w:firstLine="708"/>
        <w:jc w:val="both"/>
        <w:rPr>
          <w:rFonts w:ascii="Times New Roman" w:hAnsi="Times New Roman" w:cs="Times New Roman"/>
          <w:sz w:val="28"/>
          <w:szCs w:val="28"/>
        </w:rPr>
      </w:pPr>
      <w:r w:rsidRPr="008A24EE">
        <w:rPr>
          <w:rFonts w:ascii="Times New Roman" w:hAnsi="Times New Roman" w:cs="Times New Roman"/>
          <w:sz w:val="28"/>
          <w:szCs w:val="28"/>
        </w:rPr>
        <w:t xml:space="preserve">2) разрешение на право организации розничного рынка; </w:t>
      </w:r>
    </w:p>
    <w:p w:rsidR="0089012D"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3) уведомление о принятие решения об отказе в выдаче, продлении, переоформлении разрешения на право организации розничного рынка. </w:t>
      </w:r>
    </w:p>
    <w:p w:rsidR="0089012D" w:rsidRDefault="00D94FA8" w:rsidP="0089012D">
      <w:pPr>
        <w:ind w:firstLine="708"/>
        <w:jc w:val="both"/>
        <w:rPr>
          <w:rFonts w:ascii="Times New Roman" w:hAnsi="Times New Roman" w:cs="Times New Roman"/>
          <w:sz w:val="28"/>
          <w:szCs w:val="28"/>
        </w:rPr>
      </w:pPr>
      <w:r w:rsidRPr="008A24EE">
        <w:rPr>
          <w:rFonts w:ascii="Times New Roman" w:hAnsi="Times New Roman" w:cs="Times New Roman"/>
          <w:sz w:val="28"/>
          <w:szCs w:val="28"/>
        </w:rPr>
        <w:t xml:space="preserve">Уведомление заявителя о принятом решении осуществляется уполномоченными должностными лицами органа местного самоуправления </w:t>
      </w:r>
      <w:r w:rsidRPr="008A24EE">
        <w:rPr>
          <w:rFonts w:ascii="Times New Roman" w:hAnsi="Times New Roman" w:cs="Times New Roman"/>
          <w:sz w:val="28"/>
          <w:szCs w:val="28"/>
        </w:rPr>
        <w:lastRenderedPageBreak/>
        <w:t xml:space="preserve">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 </w:t>
      </w:r>
    </w:p>
    <w:p w:rsidR="0089012D"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3.2.6. При оформлении документов в электронной форме, связанных с предоставлением муниципальной услуги администрацией муниципального образования, используется усиленная квалифицированная электронная подпись. </w:t>
      </w:r>
    </w:p>
    <w:p w:rsidR="0089012D"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3.2.7. В случае если заявление и прилагаемые к нему документы не могут быть представлены в электронной форме, они представляются в администрацию муниципального образования на бумажном носителе. </w:t>
      </w:r>
    </w:p>
    <w:p w:rsidR="0089012D"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3.2.8. Способ представления заявления и прилагаемых к нему документов (через Портал, почтой или непосредственно) определяется заявителем. </w:t>
      </w:r>
    </w:p>
    <w:p w:rsidR="0089012D"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3.2.9. На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 </w:t>
      </w:r>
    </w:p>
    <w:p w:rsidR="0089012D"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 поступление заявления и документов на получение типовой муниципальной услуги в администрацию муниципального образования; </w:t>
      </w:r>
    </w:p>
    <w:p w:rsidR="0089012D"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 передача заявления и документов на рассмотрение ответственному исполнителю; </w:t>
      </w:r>
    </w:p>
    <w:p w:rsidR="0089012D"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 ход рассмотрения заявления и документов; </w:t>
      </w:r>
    </w:p>
    <w:p w:rsidR="0089012D"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 направление результата предоставления муниципальной услуги заявителю. </w:t>
      </w:r>
    </w:p>
    <w:p w:rsidR="0089012D"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3.2.10. </w:t>
      </w:r>
      <w:proofErr w:type="gramStart"/>
      <w:r w:rsidRPr="008A24EE">
        <w:rPr>
          <w:rFonts w:ascii="Times New Roman" w:hAnsi="Times New Roman" w:cs="Times New Roman"/>
          <w:sz w:val="28"/>
          <w:szCs w:val="28"/>
        </w:rPr>
        <w:t>Результатом выполнения административной процедуры является выдача документа заявителю на бумажном носителе, подтверждающего содержание электронного документа, направленного органом (организацией) в многофункциональный центр, либо в электронной форме в личный кабинет заявителя (при направлении заявления через Портал.</w:t>
      </w:r>
      <w:proofErr w:type="gramEnd"/>
      <w:r w:rsidRPr="008A24EE">
        <w:rPr>
          <w:rFonts w:ascii="Times New Roman" w:hAnsi="Times New Roman" w:cs="Times New Roman"/>
          <w:sz w:val="28"/>
          <w:szCs w:val="28"/>
        </w:rPr>
        <w:t xml:space="preserve"> В дан</w:t>
      </w:r>
      <w:r w:rsidR="0089012D">
        <w:rPr>
          <w:rFonts w:ascii="Times New Roman" w:hAnsi="Times New Roman" w:cs="Times New Roman"/>
          <w:sz w:val="28"/>
          <w:szCs w:val="28"/>
        </w:rPr>
        <w:t>ном случае документы</w:t>
      </w:r>
      <w:r w:rsidRPr="008A24EE">
        <w:rPr>
          <w:rFonts w:ascii="Times New Roman" w:hAnsi="Times New Roman" w:cs="Times New Roman"/>
          <w:sz w:val="28"/>
          <w:szCs w:val="28"/>
        </w:rPr>
        <w:t xml:space="preserve"> готовятся в формате </w:t>
      </w:r>
      <w:proofErr w:type="spellStart"/>
      <w:r w:rsidRPr="008A24EE">
        <w:rPr>
          <w:rFonts w:ascii="Times New Roman" w:hAnsi="Times New Roman" w:cs="Times New Roman"/>
          <w:sz w:val="28"/>
          <w:szCs w:val="28"/>
        </w:rPr>
        <w:t>pdf</w:t>
      </w:r>
      <w:proofErr w:type="spellEnd"/>
      <w:r w:rsidRPr="008A24EE">
        <w:rPr>
          <w:rFonts w:ascii="Times New Roman" w:hAnsi="Times New Roman" w:cs="Times New Roman"/>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8A24EE">
        <w:rPr>
          <w:rFonts w:ascii="Times New Roman" w:hAnsi="Times New Roman" w:cs="Times New Roman"/>
          <w:sz w:val="28"/>
          <w:szCs w:val="28"/>
        </w:rPr>
        <w:t xml:space="preserve">Указанные документы в формате электронного архива </w:t>
      </w:r>
      <w:proofErr w:type="spellStart"/>
      <w:r w:rsidRPr="008A24EE">
        <w:rPr>
          <w:rFonts w:ascii="Times New Roman" w:hAnsi="Times New Roman" w:cs="Times New Roman"/>
          <w:sz w:val="28"/>
          <w:szCs w:val="28"/>
        </w:rPr>
        <w:t>zip</w:t>
      </w:r>
      <w:proofErr w:type="spellEnd"/>
      <w:r w:rsidRPr="008A24EE">
        <w:rPr>
          <w:rFonts w:ascii="Times New Roman" w:hAnsi="Times New Roman" w:cs="Times New Roman"/>
          <w:sz w:val="28"/>
          <w:szCs w:val="28"/>
        </w:rPr>
        <w:t xml:space="preserve"> направляются в личный кабинет заявителя). </w:t>
      </w:r>
      <w:proofErr w:type="gramEnd"/>
    </w:p>
    <w:p w:rsidR="0089012D"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w:t>
      </w:r>
      <w:r w:rsidRPr="008A24EE">
        <w:rPr>
          <w:rFonts w:ascii="Times New Roman" w:hAnsi="Times New Roman" w:cs="Times New Roman"/>
          <w:sz w:val="28"/>
          <w:szCs w:val="28"/>
        </w:rPr>
        <w:lastRenderedPageBreak/>
        <w:t xml:space="preserve">личный кабинет заявителя либо на бумажном носителе в многофункциональном центре. </w:t>
      </w:r>
    </w:p>
    <w:p w:rsidR="0089012D" w:rsidRPr="00321C34" w:rsidRDefault="00D94FA8" w:rsidP="0089012D">
      <w:pPr>
        <w:jc w:val="center"/>
        <w:rPr>
          <w:rFonts w:ascii="Times New Roman" w:hAnsi="Times New Roman" w:cs="Times New Roman"/>
          <w:b/>
          <w:sz w:val="28"/>
          <w:szCs w:val="28"/>
        </w:rPr>
      </w:pPr>
      <w:r w:rsidRPr="00321C34">
        <w:rPr>
          <w:rFonts w:ascii="Times New Roman" w:hAnsi="Times New Roman" w:cs="Times New Roman"/>
          <w:b/>
          <w:sz w:val="28"/>
          <w:szCs w:val="28"/>
        </w:rPr>
        <w:t>3.3. Порядок формирования и направления межведомственных запросов в органы, участвующие в предоставлении муниципальной услуги</w:t>
      </w:r>
    </w:p>
    <w:p w:rsidR="0089012D"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3.3.1. </w:t>
      </w:r>
      <w:proofErr w:type="gramStart"/>
      <w:r w:rsidRPr="008A24EE">
        <w:rPr>
          <w:rFonts w:ascii="Times New Roman" w:hAnsi="Times New Roman" w:cs="Times New Roman"/>
          <w:sz w:val="28"/>
          <w:szCs w:val="28"/>
        </w:rPr>
        <w:t>В случае поступления в администрацию муниципального образования заявления о предоставлении муниципальной услуги без предоставления заявителем пакета документов, указанных в пункте 2.7.1, специалист администрации муниципального образования, ответственный за формирование межведомственных запросов, формирует и направляет в электронной форме посредством системы межведомственного электронного взаимодействия (СМЭВ) либо (в случае отсутствия возможности направления запросов в электронном виде) в письменной форме по почте запросы в соответствующие</w:t>
      </w:r>
      <w:proofErr w:type="gramEnd"/>
      <w:r w:rsidRPr="008A24EE">
        <w:rPr>
          <w:rFonts w:ascii="Times New Roman" w:hAnsi="Times New Roman" w:cs="Times New Roman"/>
          <w:sz w:val="28"/>
          <w:szCs w:val="28"/>
        </w:rPr>
        <w:t xml:space="preserve"> государственные органы: </w:t>
      </w:r>
    </w:p>
    <w:p w:rsidR="0089012D"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о предоставлении сведений из Единого государственного реестра прав – в Управление Федеральной службы государственной регистрации, кадастра и картографии по Оренбургской области; </w:t>
      </w:r>
    </w:p>
    <w:p w:rsidR="0089012D"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о предоставлении выписки из Единого государственного реестра юридических лиц – в Управление Федеральной налоговой службы по Оренбургской области. </w:t>
      </w:r>
    </w:p>
    <w:p w:rsidR="0089012D"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Процедуры, устанавливаемые настоящим пунктом, осуществляются в срок не более одного рабочего дня со дня регистрации заявления. </w:t>
      </w:r>
    </w:p>
    <w:p w:rsidR="0089012D"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3.3.2. Результат процедур: формирование и направление запросов о предоставлении сведений. </w:t>
      </w:r>
    </w:p>
    <w:p w:rsidR="0089012D" w:rsidRPr="00321C34" w:rsidRDefault="00D94FA8" w:rsidP="0089012D">
      <w:pPr>
        <w:jc w:val="center"/>
        <w:rPr>
          <w:rFonts w:ascii="Times New Roman" w:hAnsi="Times New Roman" w:cs="Times New Roman"/>
          <w:b/>
          <w:sz w:val="28"/>
          <w:szCs w:val="28"/>
        </w:rPr>
      </w:pPr>
      <w:r w:rsidRPr="00321C34">
        <w:rPr>
          <w:rFonts w:ascii="Times New Roman" w:hAnsi="Times New Roman" w:cs="Times New Roman"/>
          <w:b/>
          <w:sz w:val="28"/>
          <w:szCs w:val="28"/>
        </w:rPr>
        <w:t>3.4. Прием и регистрация заявления и прилагаемых к нему документов</w:t>
      </w:r>
    </w:p>
    <w:p w:rsidR="0089012D"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3.4.1. Основанием для начала административной процедуры является представление заявителем в администрацию муниципального образования заявления и прилагаемых к нему документов (далее – заявление).</w:t>
      </w:r>
    </w:p>
    <w:p w:rsidR="0089012D"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Заявление представляется заявителем в администрацию муниципального образования непосредственно, направляется заказным почтовым отправлением с уведомлением о вручении или в форме электронных документов (пакета электронных документов), подписанных электронной подписью. </w:t>
      </w:r>
    </w:p>
    <w:p w:rsidR="0089012D"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3.4.2. При личном обращении заявителя либо при направлении заявления почтой специалист, ответственный за прием и регистрацию заявления о </w:t>
      </w:r>
      <w:r w:rsidRPr="008A24EE">
        <w:rPr>
          <w:rFonts w:ascii="Times New Roman" w:hAnsi="Times New Roman" w:cs="Times New Roman"/>
          <w:sz w:val="28"/>
          <w:szCs w:val="28"/>
        </w:rPr>
        <w:lastRenderedPageBreak/>
        <w:t xml:space="preserve">предоставлении муниципальной услуги и документов, при приеме заявления: 1) устанавливает предмет обращения, личность заявителя (полномочия представителя заявителя); </w:t>
      </w:r>
    </w:p>
    <w:p w:rsidR="0089012D"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2) проверяет правильность оформления заявления и комплектность представленных документов; </w:t>
      </w:r>
    </w:p>
    <w:p w:rsidR="0089012D"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 </w:t>
      </w:r>
    </w:p>
    <w:p w:rsidR="0089012D"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321C34"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3.4.3. В случае подачи заявления и документов через МФЦ заявитель дополнительно дает согласие МФЦ на обработку его персональных данных. </w:t>
      </w:r>
    </w:p>
    <w:p w:rsidR="0089012D"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3.4.4. По завершению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типовой муниципальной услуги, перече</w:t>
      </w:r>
      <w:r w:rsidR="0089012D">
        <w:rPr>
          <w:rFonts w:ascii="Times New Roman" w:hAnsi="Times New Roman" w:cs="Times New Roman"/>
          <w:sz w:val="28"/>
          <w:szCs w:val="28"/>
        </w:rPr>
        <w:t>нь документов, представленных</w:t>
      </w:r>
      <w:r w:rsidRPr="008A24EE">
        <w:rPr>
          <w:rFonts w:ascii="Times New Roman" w:hAnsi="Times New Roman" w:cs="Times New Roman"/>
          <w:sz w:val="28"/>
          <w:szCs w:val="28"/>
        </w:rPr>
        <w:t xml:space="preserve"> заявителем, сроки предоставления типовой муниципальной услуги, сведения о специалисте, принявшего документы и иные сведения, существенные для предоставления типовой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муниципального образования. При обращении заявителя почтой расписка в приеме документов не формируется. </w:t>
      </w:r>
    </w:p>
    <w:p w:rsidR="0089012D"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193405"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В случае</w:t>
      </w:r>
      <w:proofErr w:type="gramStart"/>
      <w:r w:rsidRPr="008A24EE">
        <w:rPr>
          <w:rFonts w:ascii="Times New Roman" w:hAnsi="Times New Roman" w:cs="Times New Roman"/>
          <w:sz w:val="28"/>
          <w:szCs w:val="28"/>
        </w:rPr>
        <w:t>,</w:t>
      </w:r>
      <w:proofErr w:type="gramEnd"/>
      <w:r w:rsidRPr="008A24EE">
        <w:rPr>
          <w:rFonts w:ascii="Times New Roman" w:hAnsi="Times New Roman" w:cs="Times New Roman"/>
          <w:sz w:val="28"/>
          <w:szCs w:val="28"/>
        </w:rPr>
        <w:t xml:space="preserve"> если представленные заявителем документы не заверены в установленном порядке, одновременно с копиям документов предъявляются их оригиналы. Копия документа после проверки её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w:t>
      </w:r>
      <w:r w:rsidRPr="008A24EE">
        <w:rPr>
          <w:rFonts w:ascii="Times New Roman" w:hAnsi="Times New Roman" w:cs="Times New Roman"/>
          <w:sz w:val="28"/>
          <w:szCs w:val="28"/>
        </w:rPr>
        <w:lastRenderedPageBreak/>
        <w:t xml:space="preserve">рассмотрению, проверке заявления и документов, после чего подлинники возвращаются вместе с результатом предоставления типовой муниципальной услуги. </w:t>
      </w:r>
    </w:p>
    <w:p w:rsidR="00193405"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3.4.2. Специалист, ответственный за делопроизводство (далее – делопроизводитель) вносит запись о регистрации заявления. Заявлению присваивается входящий номер. </w:t>
      </w:r>
    </w:p>
    <w:p w:rsidR="00193405"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3.4.3. После регистрации заявления в администрации муниципального образования, глава администрации муниципального образования или его уполномоченный заместитель принимает решение о его передаче на исполнение. </w:t>
      </w:r>
    </w:p>
    <w:p w:rsidR="00193405"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3.4.4. Результат процедуры: прием, регистрация заявления и прилагаемых к нему документов, передача на исполнение ответственному исполнителю.</w:t>
      </w:r>
    </w:p>
    <w:p w:rsidR="00193405" w:rsidRPr="00321C34" w:rsidRDefault="00D94FA8" w:rsidP="00193405">
      <w:pPr>
        <w:jc w:val="center"/>
        <w:rPr>
          <w:rFonts w:ascii="Times New Roman" w:hAnsi="Times New Roman" w:cs="Times New Roman"/>
          <w:b/>
          <w:sz w:val="28"/>
          <w:szCs w:val="28"/>
        </w:rPr>
      </w:pPr>
      <w:r w:rsidRPr="00321C34">
        <w:rPr>
          <w:rFonts w:ascii="Times New Roman" w:hAnsi="Times New Roman" w:cs="Times New Roman"/>
          <w:b/>
          <w:sz w:val="28"/>
          <w:szCs w:val="28"/>
        </w:rPr>
        <w:t>3.5. Проверка правильности оформления заявления и полноты прилагаемых к нему документов</w:t>
      </w:r>
    </w:p>
    <w:p w:rsidR="00193405"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3.5.1. Основанием для начала административной процедуры является получение ответственным исполнителем заявления и прилагаемых к нему документов. </w:t>
      </w:r>
    </w:p>
    <w:p w:rsidR="00193405"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3.5.2. Ответственный исполнитель в течение 5-ти рабочих дней </w:t>
      </w:r>
      <w:proofErr w:type="gramStart"/>
      <w:r w:rsidRPr="008A24EE">
        <w:rPr>
          <w:rFonts w:ascii="Times New Roman" w:hAnsi="Times New Roman" w:cs="Times New Roman"/>
          <w:sz w:val="28"/>
          <w:szCs w:val="28"/>
        </w:rPr>
        <w:t>с даты поступления</w:t>
      </w:r>
      <w:proofErr w:type="gramEnd"/>
      <w:r w:rsidRPr="008A24EE">
        <w:rPr>
          <w:rFonts w:ascii="Times New Roman" w:hAnsi="Times New Roman" w:cs="Times New Roman"/>
          <w:sz w:val="28"/>
          <w:szCs w:val="28"/>
        </w:rPr>
        <w:t xml:space="preserve"> к нему заявления и прилагаемых документов проверяет их комплектность и соответствие установленным законодательством требованиям, наличие оснований для отказа в предоставлении типовой муниципальной услуги по основаниям указанным в пункте 2.9.1. настоящего Регламента. </w:t>
      </w:r>
    </w:p>
    <w:p w:rsidR="00193405"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3.5.3. Результат процедуры: проверка правильности оформления заявления и полноты прилагаемых к нему документов </w:t>
      </w:r>
    </w:p>
    <w:p w:rsidR="00193405" w:rsidRPr="00321C34" w:rsidRDefault="00D94FA8" w:rsidP="00193405">
      <w:pPr>
        <w:jc w:val="center"/>
        <w:rPr>
          <w:rFonts w:ascii="Times New Roman" w:hAnsi="Times New Roman" w:cs="Times New Roman"/>
          <w:b/>
          <w:sz w:val="28"/>
          <w:szCs w:val="28"/>
        </w:rPr>
      </w:pPr>
      <w:r w:rsidRPr="00321C34">
        <w:rPr>
          <w:rFonts w:ascii="Times New Roman" w:hAnsi="Times New Roman" w:cs="Times New Roman"/>
          <w:b/>
          <w:sz w:val="28"/>
          <w:szCs w:val="28"/>
        </w:rPr>
        <w:t>3.6. Выдача разрешения или отказ в выдаче разрешения на право организации розничного рынка</w:t>
      </w:r>
    </w:p>
    <w:p w:rsidR="00193405"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3.6.1. Основанием начала административной процедуры является представление заявления и документов, указанных в подразделе 2.6 настоящего Регламента. Срок исполнения административной процедуры не может превышать 30 календарных дней со дня приема заявления и прилагаемых к нему документов. </w:t>
      </w:r>
    </w:p>
    <w:p w:rsidR="00193405"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3.6.2. В случае отсутствия оснований для отказа в выдаче разрешения на право организации розничного рынка, исчерпывающий перечень которых </w:t>
      </w:r>
      <w:r w:rsidRPr="008A24EE">
        <w:rPr>
          <w:rFonts w:ascii="Times New Roman" w:hAnsi="Times New Roman" w:cs="Times New Roman"/>
          <w:sz w:val="28"/>
          <w:szCs w:val="28"/>
        </w:rPr>
        <w:lastRenderedPageBreak/>
        <w:t xml:space="preserve">указан в пункте 2.9.1. настоящего Регламента, ответственный исполнитель готовит проект уведомления о принятом решении, о выдаче разрешения на право организации розничного рынка. </w:t>
      </w:r>
    </w:p>
    <w:p w:rsidR="00193405"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3.6.3. Подписанное уведомление направляется заявителю в срок не позднее дня, следующего за днем</w:t>
      </w:r>
      <w:r w:rsidR="00193405">
        <w:rPr>
          <w:rFonts w:ascii="Times New Roman" w:hAnsi="Times New Roman" w:cs="Times New Roman"/>
          <w:sz w:val="28"/>
          <w:szCs w:val="28"/>
        </w:rPr>
        <w:t xml:space="preserve"> принятия указанного решения. </w:t>
      </w:r>
    </w:p>
    <w:p w:rsidR="00193405"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3.6.4. 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 </w:t>
      </w:r>
    </w:p>
    <w:p w:rsidR="00193405"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3.6.5. В разрешении указываются: </w:t>
      </w:r>
    </w:p>
    <w:p w:rsidR="00193405"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1) наименование органа местного самоуправления, выдавшего разрешение; </w:t>
      </w:r>
    </w:p>
    <w:p w:rsidR="00193405"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2)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w:t>
      </w:r>
    </w:p>
    <w:p w:rsidR="00193405"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3) тип рынка; </w:t>
      </w:r>
    </w:p>
    <w:p w:rsidR="00193405"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4) срок действия разрешения; </w:t>
      </w:r>
    </w:p>
    <w:p w:rsidR="00193405"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5) идентификационный номер налогоплательщика; </w:t>
      </w:r>
    </w:p>
    <w:p w:rsidR="00193405"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6) номер разрешения; </w:t>
      </w:r>
    </w:p>
    <w:p w:rsidR="00193405"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7) дата принятия решения о предоставлении разрешения. </w:t>
      </w:r>
    </w:p>
    <w:p w:rsidR="00193405"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3.6.6. Разрешение выдается на срок, не превышающий 5 лет. В случае если заявителю объек</w:t>
      </w:r>
      <w:proofErr w:type="gramStart"/>
      <w:r w:rsidRPr="008A24EE">
        <w:rPr>
          <w:rFonts w:ascii="Times New Roman" w:hAnsi="Times New Roman" w:cs="Times New Roman"/>
          <w:sz w:val="28"/>
          <w:szCs w:val="28"/>
        </w:rPr>
        <w:t>т(</w:t>
      </w:r>
      <w:proofErr w:type="spellStart"/>
      <w:proofErr w:type="gramEnd"/>
      <w:r w:rsidRPr="008A24EE">
        <w:rPr>
          <w:rFonts w:ascii="Times New Roman" w:hAnsi="Times New Roman" w:cs="Times New Roman"/>
          <w:sz w:val="28"/>
          <w:szCs w:val="28"/>
        </w:rPr>
        <w:t>ы</w:t>
      </w:r>
      <w:proofErr w:type="spellEnd"/>
      <w:r w:rsidRPr="008A24EE">
        <w:rPr>
          <w:rFonts w:ascii="Times New Roman" w:hAnsi="Times New Roman" w:cs="Times New Roman"/>
          <w:sz w:val="28"/>
          <w:szCs w:val="28"/>
        </w:rPr>
        <w:t>) недвижимости, где предполагается организовать розничный рынок, принадлежит(</w:t>
      </w:r>
      <w:proofErr w:type="spellStart"/>
      <w:r w:rsidRPr="008A24EE">
        <w:rPr>
          <w:rFonts w:ascii="Times New Roman" w:hAnsi="Times New Roman" w:cs="Times New Roman"/>
          <w:sz w:val="28"/>
          <w:szCs w:val="28"/>
        </w:rPr>
        <w:t>ат</w:t>
      </w:r>
      <w:proofErr w:type="spellEnd"/>
      <w:r w:rsidRPr="008A24EE">
        <w:rPr>
          <w:rFonts w:ascii="Times New Roman" w:hAnsi="Times New Roman" w:cs="Times New Roman"/>
          <w:sz w:val="28"/>
          <w:szCs w:val="28"/>
        </w:rPr>
        <w:t xml:space="preserve">) на праве аренды, срок действия такого разрешения определяется с учетом срока действия договора аренды. Администрация муниципального образования в 15-дневный срок со дня принятия решения о выдаче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 </w:t>
      </w:r>
    </w:p>
    <w:p w:rsidR="00193405"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3.6.7. Проект правового акта администрации муниципального образования о выдаче разрешения на право организации розничного рынка и проект </w:t>
      </w:r>
      <w:r w:rsidRPr="008A24EE">
        <w:rPr>
          <w:rFonts w:ascii="Times New Roman" w:hAnsi="Times New Roman" w:cs="Times New Roman"/>
          <w:sz w:val="28"/>
          <w:szCs w:val="28"/>
        </w:rPr>
        <w:lastRenderedPageBreak/>
        <w:t xml:space="preserve">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регистрируются в установленном порядке ответственным исполнителем. </w:t>
      </w:r>
    </w:p>
    <w:p w:rsidR="00193405"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3.6.8. Выдача разрешения на право организации розничного рынка осуществляется не позднее трёх дней со дня принятия указанного решения. 3.6.9. 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 </w:t>
      </w:r>
    </w:p>
    <w:p w:rsidR="00193405"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 </w:t>
      </w:r>
    </w:p>
    <w:p w:rsidR="00193405"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3.6.10.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выдаче разрешения на право организации розничного рынка. </w:t>
      </w:r>
    </w:p>
    <w:p w:rsidR="00193405"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типовой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 </w:t>
      </w:r>
    </w:p>
    <w:p w:rsidR="00193405"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В правовом акте администрации муниципального образования об отказе в предоставлении типовой муниципальной услуги указываются сведения о заявителе и мотивированное обоснование причин отказа в выдаче разрешения на право организации розничного рынка. </w:t>
      </w:r>
    </w:p>
    <w:p w:rsidR="00193405"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3.6.11. Орган местного самоуправления, принявший решение об отказе в предоставлении разрешения, обязан уведомить заявителя в письменной форме в срок не позднее дня, следующего за днем принятия указанного решения с обосн</w:t>
      </w:r>
      <w:r w:rsidR="00193405">
        <w:rPr>
          <w:rFonts w:ascii="Times New Roman" w:hAnsi="Times New Roman" w:cs="Times New Roman"/>
          <w:sz w:val="28"/>
          <w:szCs w:val="28"/>
        </w:rPr>
        <w:t xml:space="preserve">ованием причин такого отказа. </w:t>
      </w:r>
      <w:r w:rsidRPr="008A24EE">
        <w:rPr>
          <w:rFonts w:ascii="Times New Roman" w:hAnsi="Times New Roman" w:cs="Times New Roman"/>
          <w:sz w:val="28"/>
          <w:szCs w:val="28"/>
        </w:rPr>
        <w:t xml:space="preserve"> </w:t>
      </w:r>
    </w:p>
    <w:p w:rsidR="00193405"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lastRenderedPageBreak/>
        <w:t>3.6.12. Заявителю передаются документы, подготовленные уполномоченным органом местного самоуправления по результатам предоставления типовой муниципальной услуги, а также документы, подлежащие возврату заявителю по завершению предоставления услуги (при наличии).</w:t>
      </w:r>
    </w:p>
    <w:p w:rsidR="00193405"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 </w:t>
      </w:r>
    </w:p>
    <w:p w:rsidR="00193405"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 </w:t>
      </w:r>
    </w:p>
    <w:p w:rsidR="00193405"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3.6.14. Результат процедуры – выдача разрешения на право организации розничного рынка или отказ в выдаче разрешения на право организации розничного рынка. </w:t>
      </w:r>
    </w:p>
    <w:p w:rsidR="00193405" w:rsidRPr="00321C34" w:rsidRDefault="00D94FA8" w:rsidP="00193405">
      <w:pPr>
        <w:jc w:val="center"/>
        <w:rPr>
          <w:rFonts w:ascii="Times New Roman" w:hAnsi="Times New Roman" w:cs="Times New Roman"/>
          <w:b/>
          <w:sz w:val="28"/>
          <w:szCs w:val="28"/>
        </w:rPr>
      </w:pPr>
      <w:r w:rsidRPr="00321C34">
        <w:rPr>
          <w:rFonts w:ascii="Times New Roman" w:hAnsi="Times New Roman" w:cs="Times New Roman"/>
          <w:b/>
          <w:sz w:val="28"/>
          <w:szCs w:val="28"/>
        </w:rPr>
        <w:t>3.7. Продление (переоформление) разрешения на право организации розничного рынка</w:t>
      </w:r>
    </w:p>
    <w:p w:rsidR="00193405"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3.7.1.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2.6.2. и 2.6.3. настоящего Регламента. </w:t>
      </w:r>
    </w:p>
    <w:p w:rsidR="00193405"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3.7.2. Срок исполнения административной процедуры в случаях: </w:t>
      </w:r>
    </w:p>
    <w:p w:rsidR="00193405"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1) продление разрешения на право организации розничного рынка – не более 15 календарных дней со дня поступления в администрацию муниципального образования заявления от юридического лица о продлении разрешения на право организации розничного рынка;</w:t>
      </w:r>
    </w:p>
    <w:p w:rsidR="00193405"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 </w:t>
      </w:r>
      <w:proofErr w:type="gramStart"/>
      <w:r w:rsidRPr="008A24EE">
        <w:rPr>
          <w:rFonts w:ascii="Times New Roman" w:hAnsi="Times New Roman" w:cs="Times New Roman"/>
          <w:sz w:val="28"/>
          <w:szCs w:val="28"/>
        </w:rPr>
        <w:t xml:space="preserve">2) переоформления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 </w:t>
      </w:r>
      <w:proofErr w:type="gramEnd"/>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3.7.4. Продление (переоформление) разрешения на право организации розничного рынка, а также вручение разрешения на право организации </w:t>
      </w:r>
      <w:r w:rsidRPr="008A24EE">
        <w:rPr>
          <w:rFonts w:ascii="Times New Roman" w:hAnsi="Times New Roman" w:cs="Times New Roman"/>
          <w:sz w:val="28"/>
          <w:szCs w:val="28"/>
        </w:rPr>
        <w:lastRenderedPageBreak/>
        <w:t xml:space="preserve">розничного рынка заявителю осуществляются в порядке, определенном подразделами 2.16; 3.2; 3.5; 3.6 настоящего Регламента. </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3.7.5. Результат процедуры – продление (переоформление) разрешения на право организации розничного рынка или отказ в продлении (переоформлении) разрешения на право организации розничного рынка. </w:t>
      </w:r>
    </w:p>
    <w:p w:rsidR="00D402E2" w:rsidRPr="00D402E2" w:rsidRDefault="00D94FA8" w:rsidP="00D402E2">
      <w:pPr>
        <w:jc w:val="center"/>
        <w:rPr>
          <w:rFonts w:ascii="Times New Roman" w:hAnsi="Times New Roman" w:cs="Times New Roman"/>
          <w:b/>
          <w:sz w:val="28"/>
          <w:szCs w:val="28"/>
        </w:rPr>
      </w:pPr>
      <w:r w:rsidRPr="00D402E2">
        <w:rPr>
          <w:rFonts w:ascii="Times New Roman" w:hAnsi="Times New Roman" w:cs="Times New Roman"/>
          <w:b/>
          <w:sz w:val="28"/>
          <w:szCs w:val="28"/>
        </w:rPr>
        <w:t xml:space="preserve">IV. ФОРМЫ </w:t>
      </w:r>
      <w:proofErr w:type="gramStart"/>
      <w:r w:rsidRPr="00D402E2">
        <w:rPr>
          <w:rFonts w:ascii="Times New Roman" w:hAnsi="Times New Roman" w:cs="Times New Roman"/>
          <w:b/>
          <w:sz w:val="28"/>
          <w:szCs w:val="28"/>
        </w:rPr>
        <w:t>КОНТРОЛЯ ЗА</w:t>
      </w:r>
      <w:proofErr w:type="gramEnd"/>
      <w:r w:rsidRPr="00D402E2">
        <w:rPr>
          <w:rFonts w:ascii="Times New Roman" w:hAnsi="Times New Roman" w:cs="Times New Roman"/>
          <w:b/>
          <w:sz w:val="28"/>
          <w:szCs w:val="28"/>
        </w:rPr>
        <w:t xml:space="preserve"> ПРЕДОСТАВЛЕНИЕМ МУНИЦИПАЛЬНОЙ УСЛУГИ</w:t>
      </w:r>
    </w:p>
    <w:p w:rsidR="00D402E2" w:rsidRPr="00321C34" w:rsidRDefault="00D94FA8" w:rsidP="00D402E2">
      <w:pPr>
        <w:jc w:val="center"/>
        <w:rPr>
          <w:rFonts w:ascii="Times New Roman" w:hAnsi="Times New Roman" w:cs="Times New Roman"/>
          <w:b/>
          <w:sz w:val="28"/>
          <w:szCs w:val="28"/>
        </w:rPr>
      </w:pPr>
      <w:r w:rsidRPr="00321C34">
        <w:rPr>
          <w:rFonts w:ascii="Times New Roman" w:hAnsi="Times New Roman" w:cs="Times New Roman"/>
          <w:b/>
          <w:sz w:val="28"/>
          <w:szCs w:val="28"/>
        </w:rPr>
        <w:t xml:space="preserve">4.1. Порядок осуществления текущего </w:t>
      </w:r>
      <w:proofErr w:type="gramStart"/>
      <w:r w:rsidRPr="00321C34">
        <w:rPr>
          <w:rFonts w:ascii="Times New Roman" w:hAnsi="Times New Roman" w:cs="Times New Roman"/>
          <w:b/>
          <w:sz w:val="28"/>
          <w:szCs w:val="28"/>
        </w:rPr>
        <w:t>контроля за</w:t>
      </w:r>
      <w:proofErr w:type="gramEnd"/>
      <w:r w:rsidRPr="00321C34">
        <w:rPr>
          <w:rFonts w:ascii="Times New Roman" w:hAnsi="Times New Roman" w:cs="Times New Roman"/>
          <w:b/>
          <w:sz w:val="28"/>
          <w:szCs w:val="28"/>
        </w:rPr>
        <w:t xml:space="preserve"> соблюдением и исполнением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4.1.1. Текущий </w:t>
      </w:r>
      <w:proofErr w:type="gramStart"/>
      <w:r w:rsidRPr="008A24EE">
        <w:rPr>
          <w:rFonts w:ascii="Times New Roman" w:hAnsi="Times New Roman" w:cs="Times New Roman"/>
          <w:sz w:val="28"/>
          <w:szCs w:val="28"/>
        </w:rPr>
        <w:t>контроль за</w:t>
      </w:r>
      <w:proofErr w:type="gramEnd"/>
      <w:r w:rsidRPr="008A24EE">
        <w:rPr>
          <w:rFonts w:ascii="Times New Roman" w:hAnsi="Times New Roman" w:cs="Times New Roman"/>
          <w:sz w:val="28"/>
          <w:szCs w:val="28"/>
        </w:rPr>
        <w:t xml:space="preserve"> соблюдением и исполнением специалистами администрации муниципального образования положений настоящего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ими решений осуществляется уполномоченным лицом администрации муниципального образования. </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Текущий контроль включает в себя проведение проверок соблюдения и исполнения специалистами администрации муниципального образования, участвующими в предоставлении муниципальной услуги, положений настоящего Регламента и иных нормативных правовы</w:t>
      </w:r>
      <w:r w:rsidR="00D402E2">
        <w:rPr>
          <w:rFonts w:ascii="Times New Roman" w:hAnsi="Times New Roman" w:cs="Times New Roman"/>
          <w:sz w:val="28"/>
          <w:szCs w:val="28"/>
        </w:rPr>
        <w:t xml:space="preserve">х актов Российской Федерации. </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 </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4.1.2. </w:t>
      </w:r>
      <w:proofErr w:type="gramStart"/>
      <w:r w:rsidRPr="008A24EE">
        <w:rPr>
          <w:rFonts w:ascii="Times New Roman" w:hAnsi="Times New Roman" w:cs="Times New Roman"/>
          <w:sz w:val="28"/>
          <w:szCs w:val="28"/>
        </w:rPr>
        <w:t xml:space="preserve">При выявлении в ходе текущего контроля нарушений настоящего Регламента или требований законодательства Российской Федерации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 </w:t>
      </w:r>
      <w:proofErr w:type="gramEnd"/>
    </w:p>
    <w:p w:rsidR="00D402E2" w:rsidRPr="00321C34" w:rsidRDefault="00D94FA8" w:rsidP="00D402E2">
      <w:pPr>
        <w:jc w:val="center"/>
        <w:rPr>
          <w:rFonts w:ascii="Times New Roman" w:hAnsi="Times New Roman" w:cs="Times New Roman"/>
          <w:b/>
          <w:sz w:val="28"/>
          <w:szCs w:val="28"/>
        </w:rPr>
      </w:pPr>
      <w:r w:rsidRPr="00321C34">
        <w:rPr>
          <w:rFonts w:ascii="Times New Roman" w:hAnsi="Times New Roman" w:cs="Times New Roman"/>
          <w:b/>
          <w:sz w:val="28"/>
          <w:szCs w:val="28"/>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21C34">
        <w:rPr>
          <w:rFonts w:ascii="Times New Roman" w:hAnsi="Times New Roman" w:cs="Times New Roman"/>
          <w:b/>
          <w:sz w:val="28"/>
          <w:szCs w:val="28"/>
        </w:rPr>
        <w:t>контроля за</w:t>
      </w:r>
      <w:proofErr w:type="gramEnd"/>
      <w:r w:rsidRPr="00321C34">
        <w:rPr>
          <w:rFonts w:ascii="Times New Roman" w:hAnsi="Times New Roman" w:cs="Times New Roman"/>
          <w:b/>
          <w:sz w:val="28"/>
          <w:szCs w:val="28"/>
        </w:rPr>
        <w:t xml:space="preserve"> полнотой и качеством предоставления муниципальной услуги</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4.2.1. </w:t>
      </w:r>
      <w:proofErr w:type="gramStart"/>
      <w:r w:rsidRPr="008A24EE">
        <w:rPr>
          <w:rFonts w:ascii="Times New Roman" w:hAnsi="Times New Roman" w:cs="Times New Roman"/>
          <w:sz w:val="28"/>
          <w:szCs w:val="28"/>
        </w:rPr>
        <w:t>Контроль за</w:t>
      </w:r>
      <w:proofErr w:type="gramEnd"/>
      <w:r w:rsidRPr="008A24E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администрации муниципального образования. </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4.2.2. Проверки предоставления муниципальной услуги осуществляются на основании приказов администрации муниципального образования. Периодичность проведения плановых проверок устанавливается главой администрации муниципального образования. Внеплановая проверка проводится по конкретному обращению заявителя. </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4.2.3.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 </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4.2.4. 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 </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4.2.5. Результаты проверки оформляются в виде акта, в котором отмечаются выявленные недостатки и предложения по их устранению. </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Акт подписывают председатель и члены комиссии. </w:t>
      </w:r>
    </w:p>
    <w:p w:rsidR="00D402E2" w:rsidRDefault="00D94FA8" w:rsidP="0089012D">
      <w:pPr>
        <w:jc w:val="both"/>
        <w:rPr>
          <w:rFonts w:ascii="Times New Roman" w:hAnsi="Times New Roman" w:cs="Times New Roman"/>
          <w:sz w:val="28"/>
          <w:szCs w:val="28"/>
        </w:rPr>
      </w:pPr>
      <w:proofErr w:type="gramStart"/>
      <w:r w:rsidRPr="008A24EE">
        <w:rPr>
          <w:rFonts w:ascii="Times New Roman" w:hAnsi="Times New Roman" w:cs="Times New Roman"/>
          <w:sz w:val="28"/>
          <w:szCs w:val="28"/>
        </w:rPr>
        <w:t>Проверяемые</w:t>
      </w:r>
      <w:proofErr w:type="gramEnd"/>
      <w:r w:rsidRPr="008A24EE">
        <w:rPr>
          <w:rFonts w:ascii="Times New Roman" w:hAnsi="Times New Roman" w:cs="Times New Roman"/>
          <w:sz w:val="28"/>
          <w:szCs w:val="28"/>
        </w:rPr>
        <w:t xml:space="preserve"> под роспись знакомятся с актом, после чего акт помещается в соответствующее номенклатурное дело. </w:t>
      </w:r>
    </w:p>
    <w:p w:rsidR="00D402E2" w:rsidRPr="00321C34" w:rsidRDefault="00D94FA8" w:rsidP="00D402E2">
      <w:pPr>
        <w:jc w:val="center"/>
        <w:rPr>
          <w:rFonts w:ascii="Times New Roman" w:hAnsi="Times New Roman" w:cs="Times New Roman"/>
          <w:b/>
          <w:sz w:val="28"/>
          <w:szCs w:val="28"/>
        </w:rPr>
      </w:pPr>
      <w:r w:rsidRPr="00321C34">
        <w:rPr>
          <w:rFonts w:ascii="Times New Roman" w:hAnsi="Times New Roman" w:cs="Times New Roman"/>
          <w:b/>
          <w:sz w:val="28"/>
          <w:szCs w:val="28"/>
        </w:rPr>
        <w:t>4.3. Ответственность должностных лиц администрации муниципального образования за решения и действия (бездействия), принимаемые (осуществляемые) ими в ходе предоставления муниципальной услуги</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4.3.1.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 </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lastRenderedPageBreak/>
        <w:t xml:space="preserve">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 </w:t>
      </w:r>
    </w:p>
    <w:p w:rsidR="00D402E2" w:rsidRPr="00321C34" w:rsidRDefault="00D94FA8" w:rsidP="00D402E2">
      <w:pPr>
        <w:jc w:val="center"/>
        <w:rPr>
          <w:rFonts w:ascii="Times New Roman" w:hAnsi="Times New Roman" w:cs="Times New Roman"/>
          <w:b/>
          <w:sz w:val="28"/>
          <w:szCs w:val="28"/>
        </w:rPr>
      </w:pPr>
      <w:r w:rsidRPr="00321C34">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321C34">
        <w:rPr>
          <w:rFonts w:ascii="Times New Roman" w:hAnsi="Times New Roman" w:cs="Times New Roman"/>
          <w:b/>
          <w:sz w:val="28"/>
          <w:szCs w:val="28"/>
        </w:rPr>
        <w:t>контроля за</w:t>
      </w:r>
      <w:proofErr w:type="gramEnd"/>
      <w:r w:rsidRPr="00321C34">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4.4.1. </w:t>
      </w:r>
      <w:proofErr w:type="gramStart"/>
      <w:r w:rsidRPr="008A24EE">
        <w:rPr>
          <w:rFonts w:ascii="Times New Roman" w:hAnsi="Times New Roman" w:cs="Times New Roman"/>
          <w:sz w:val="28"/>
          <w:szCs w:val="28"/>
        </w:rPr>
        <w:t>Контроль за</w:t>
      </w:r>
      <w:proofErr w:type="gramEnd"/>
      <w:r w:rsidRPr="008A24EE">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требований нормативных правовых актов Российской Федерации, а также положений настоящего Регламента. </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Проверки также могут проводиться по конкретной жалобе гражданина или организации. </w:t>
      </w:r>
    </w:p>
    <w:p w:rsidR="00D402E2" w:rsidRPr="00D402E2" w:rsidRDefault="00D94FA8" w:rsidP="00D402E2">
      <w:pPr>
        <w:jc w:val="center"/>
        <w:rPr>
          <w:rFonts w:ascii="Times New Roman" w:hAnsi="Times New Roman" w:cs="Times New Roman"/>
          <w:b/>
          <w:sz w:val="28"/>
          <w:szCs w:val="28"/>
        </w:rPr>
      </w:pPr>
      <w:r w:rsidRPr="00D402E2">
        <w:rPr>
          <w:rFonts w:ascii="Times New Roman" w:hAnsi="Times New Roman" w:cs="Times New Roman"/>
          <w:b/>
          <w:sz w:val="28"/>
          <w:szCs w:val="28"/>
        </w:rPr>
        <w:t>V. ДОСУДЕБНЫЙ (ВНЕСУДЕБНЫЙ) ПОРЯДОК ОБЖАЛОВАНИЯ РЕШЕНИЙ И ДЕЙСТВИЙ (БЕЗДЕЙСТВИЯ) АДМИНИСТРАЦИИ МУНИЦИПАЛЬНОГО ОБРАЗОВАНИЯ, ПРЕДОСТАВЛЯЮЩЕГО МУНИЦИПАЛЬНУЮ УСЛУГУ, А ТАКЖЕ ДОЛЖНОСТНЫХ ЛИЦ АДМИНИСТРАЦИИ МУНИЦИПАЛЬНОГО ОБРАЗОВАНИЯ</w:t>
      </w:r>
    </w:p>
    <w:p w:rsidR="00D402E2" w:rsidRPr="00321C34" w:rsidRDefault="00D94FA8" w:rsidP="00D402E2">
      <w:pPr>
        <w:jc w:val="center"/>
        <w:rPr>
          <w:rFonts w:ascii="Times New Roman" w:hAnsi="Times New Roman" w:cs="Times New Roman"/>
          <w:b/>
          <w:sz w:val="28"/>
          <w:szCs w:val="28"/>
        </w:rPr>
      </w:pPr>
      <w:r w:rsidRPr="00321C34">
        <w:rPr>
          <w:rFonts w:ascii="Times New Roman" w:hAnsi="Times New Roman" w:cs="Times New Roman"/>
          <w:b/>
          <w:sz w:val="28"/>
          <w:szCs w:val="28"/>
        </w:rPr>
        <w:t>5.1. Информация для заявителя о его праве подать жалобу на решение и (или) действие (бездействие) администрации муниципального образования и (или) его должностных лиц при предоставлении муниципальной услуги</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5.1.1. Заявитель имеет право на обжалование решения и (или) действий (бездействия) должностных лиц администрации муниципального образования в досудебном (внесудебном) порядке. </w:t>
      </w:r>
    </w:p>
    <w:p w:rsidR="00D402E2" w:rsidRPr="00D402E2" w:rsidRDefault="00D94FA8" w:rsidP="00D402E2">
      <w:pPr>
        <w:jc w:val="center"/>
        <w:rPr>
          <w:rFonts w:ascii="Times New Roman" w:hAnsi="Times New Roman" w:cs="Times New Roman"/>
          <w:b/>
          <w:sz w:val="28"/>
          <w:szCs w:val="28"/>
        </w:rPr>
      </w:pPr>
      <w:r w:rsidRPr="00D402E2">
        <w:rPr>
          <w:rFonts w:ascii="Times New Roman" w:hAnsi="Times New Roman" w:cs="Times New Roman"/>
          <w:b/>
          <w:sz w:val="28"/>
          <w:szCs w:val="28"/>
        </w:rPr>
        <w:t>5.2. Предмет жалобы</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5.2.1. Заявитель может обратиться с жалобой по основаниям и в порядке, установленном статьями 11.1 и 11.2 Закона от 27.07.2010 № 210-ФЗ, в том числе в следующих случаях: </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1) нарушение срока регистрации обращения заявителя о предоставлении муниципальной услуги; </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2) нарушение срока предоставления муниципальной услуги; </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lastRenderedPageBreak/>
        <w:t xml:space="preserve">3) требование у заявителя документов, не предусмотренных настоящим Регламентом и нормативными правовыми актами Российской Федерации для предоставления муниципальной услуги; </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для предоставления муниципальной услуги; </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w:t>
      </w:r>
    </w:p>
    <w:p w:rsidR="00D402E2" w:rsidRDefault="00D94FA8" w:rsidP="0089012D">
      <w:pPr>
        <w:jc w:val="both"/>
        <w:rPr>
          <w:rFonts w:ascii="Times New Roman" w:hAnsi="Times New Roman" w:cs="Times New Roman"/>
          <w:sz w:val="28"/>
          <w:szCs w:val="28"/>
        </w:rPr>
      </w:pPr>
      <w:proofErr w:type="gramStart"/>
      <w:r w:rsidRPr="008A24EE">
        <w:rPr>
          <w:rFonts w:ascii="Times New Roman" w:hAnsi="Times New Roman" w:cs="Times New Roman"/>
          <w:sz w:val="28"/>
          <w:szCs w:val="28"/>
        </w:rPr>
        <w:t xml:space="preserve">7) отказ администрации муниципального образования и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5.2.2. Жалоба должна содержать: </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1) наименование органа, предоставляющего муниципальную услугу, должностного лица администрации муниципального образования либо муниципального служащего, решения и действия (бездействие) которых обжалуются; </w:t>
      </w:r>
    </w:p>
    <w:p w:rsidR="00D402E2" w:rsidRDefault="00D94FA8" w:rsidP="0089012D">
      <w:pPr>
        <w:jc w:val="both"/>
        <w:rPr>
          <w:rFonts w:ascii="Times New Roman" w:hAnsi="Times New Roman" w:cs="Times New Roman"/>
          <w:sz w:val="28"/>
          <w:szCs w:val="28"/>
        </w:rPr>
      </w:pPr>
      <w:proofErr w:type="gramStart"/>
      <w:r w:rsidRPr="008A24EE">
        <w:rPr>
          <w:rFonts w:ascii="Times New Roman" w:hAnsi="Times New Roman" w:cs="Times New Roman"/>
          <w:sz w:val="28"/>
          <w:szCs w:val="28"/>
        </w:rPr>
        <w:t xml:space="preserve">2) фамилию, имя и отчество (последнее – при наличии), должность,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3) сведения об обжалуемых решениях и действиях (бездействии) администрации муниципального образования или его должностного ли</w:t>
      </w:r>
      <w:r w:rsidR="00D402E2">
        <w:rPr>
          <w:rFonts w:ascii="Times New Roman" w:hAnsi="Times New Roman" w:cs="Times New Roman"/>
          <w:sz w:val="28"/>
          <w:szCs w:val="28"/>
        </w:rPr>
        <w:t xml:space="preserve">ца, муниципального служащего; </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муниципального образования или его должностного лица, муниципального служащего. </w:t>
      </w:r>
    </w:p>
    <w:p w:rsidR="00D402E2" w:rsidRPr="00321C34" w:rsidRDefault="00D94FA8" w:rsidP="00D402E2">
      <w:pPr>
        <w:jc w:val="center"/>
        <w:rPr>
          <w:rFonts w:ascii="Times New Roman" w:hAnsi="Times New Roman" w:cs="Times New Roman"/>
          <w:b/>
          <w:sz w:val="28"/>
          <w:szCs w:val="28"/>
        </w:rPr>
      </w:pPr>
      <w:r w:rsidRPr="00321C34">
        <w:rPr>
          <w:rFonts w:ascii="Times New Roman" w:hAnsi="Times New Roman" w:cs="Times New Roman"/>
          <w:b/>
          <w:sz w:val="28"/>
          <w:szCs w:val="28"/>
        </w:rPr>
        <w:t>5.3. Органы и уполномоченные на рассмотрение жалобы должностные лица, которым может быть направлена жалоба</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lastRenderedPageBreak/>
        <w:t xml:space="preserve">Жалоба на решения и (или) действия (бездействие) должностных лиц подается в администрацию муниципального образования и рассматривается уполномоченным заместителем главы администрации муниципального образования. Жалоба на решения и (или) действия (бездействие) уполномоченного заместителя главы муниципального образования, подается в администрацию муниципального образования и рассматривается главой администрации муниципального образования. </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Жалоба на действия (бездействие) и (или) решения, принятые главой администрации муниципального образования, подается в Правительство Оренбургской области. </w:t>
      </w:r>
    </w:p>
    <w:p w:rsidR="00D402E2" w:rsidRPr="00321C34" w:rsidRDefault="00D94FA8" w:rsidP="00D402E2">
      <w:pPr>
        <w:jc w:val="center"/>
        <w:rPr>
          <w:rFonts w:ascii="Times New Roman" w:hAnsi="Times New Roman" w:cs="Times New Roman"/>
          <w:b/>
          <w:sz w:val="28"/>
          <w:szCs w:val="28"/>
        </w:rPr>
      </w:pPr>
      <w:r w:rsidRPr="00321C34">
        <w:rPr>
          <w:rFonts w:ascii="Times New Roman" w:hAnsi="Times New Roman" w:cs="Times New Roman"/>
          <w:b/>
          <w:sz w:val="28"/>
          <w:szCs w:val="28"/>
        </w:rPr>
        <w:t>5.4. Порядок подачи и рассмотрения жалобы</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5.4.1. Жалоба подается заявителем в письменной форме на бумажном носителе, в электронной форме и может быть направлена по почте, с использованием официального Интернет-сайта администрации муниципального образования, может быть принята при личном приеме заявителя. </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5.4.2. Жалоба может быть подана заявителем через МФЦ. При поступлении жалобы МФЦ обеспечивает ее передачу в уполномоченный на её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 </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5.4.3. В администрации муниципального образования определяются уполномоченные на рассмотрение жалоб должностные лица, которые обеспечивают: </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а) прием и рассмотрение жалоб; </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б) направление жалоб в уполномоченный на их рассмотрение орган в порядке, предусмотренном пунктом 5.4.6 настоящего Регламента. </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5.4.4. Прием жалоб в письменной форме осуществляется администрацией муниципального образования, по месту нахождения администрации муниципального образования в соответствии с установленным графиком работы администрации муниципального образования. </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lastRenderedPageBreak/>
        <w:t xml:space="preserve">5.4.5.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A24EE">
        <w:rPr>
          <w:rFonts w:ascii="Times New Roman" w:hAnsi="Times New Roman" w:cs="Times New Roman"/>
          <w:sz w:val="28"/>
          <w:szCs w:val="28"/>
        </w:rPr>
        <w:t>представлена</w:t>
      </w:r>
      <w:proofErr w:type="gramEnd"/>
      <w:r w:rsidRPr="008A24EE">
        <w:rPr>
          <w:rFonts w:ascii="Times New Roman" w:hAnsi="Times New Roman" w:cs="Times New Roman"/>
          <w:sz w:val="28"/>
          <w:szCs w:val="28"/>
        </w:rPr>
        <w:t xml:space="preserve">: </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а) оформленная в соответствии с законодательством Российской Федерации доверенность (для физических лиц); </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5.4.6.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53 Федеральным законом от 06.04.2011 № 63-ФЗ. При этом документ, удостоверяющий личность заявителя, не требуется. </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5.4.7. Администрация муниципального образования обеспечивает: </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а) оснащение мест приема жалоб; </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б) информирование заявителей о порядке обжалования решений и действий (бездействия) должностных лиц администрации муниципального образования посредством размещения информации на официальном сайте администрации муниципального образования; </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в) консультирование заявителей о порядке обжалований решений и действий (бездействия) должностных лиц, муниципальных служащих администрации, в том числе по телефону, электронной почте, при личном приеме. </w:t>
      </w:r>
    </w:p>
    <w:p w:rsidR="00D402E2" w:rsidRPr="00321C34" w:rsidRDefault="00D94FA8" w:rsidP="00D402E2">
      <w:pPr>
        <w:jc w:val="center"/>
        <w:rPr>
          <w:rFonts w:ascii="Times New Roman" w:hAnsi="Times New Roman" w:cs="Times New Roman"/>
          <w:b/>
          <w:sz w:val="28"/>
          <w:szCs w:val="28"/>
        </w:rPr>
      </w:pPr>
      <w:r w:rsidRPr="00321C34">
        <w:rPr>
          <w:rFonts w:ascii="Times New Roman" w:hAnsi="Times New Roman" w:cs="Times New Roman"/>
          <w:b/>
          <w:sz w:val="28"/>
          <w:szCs w:val="28"/>
        </w:rPr>
        <w:t>5.5. Сроки рассмотрения жалобы</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lastRenderedPageBreak/>
        <w:t xml:space="preserve">5.5.1. Жалоба, поступившая в администрацию муниципального образования, подлежит регистрации не позднее следующего рабочего дня со дня её поступления. Жалоба рассматривается должностным лицом, наделенным полномочиями по рассмотрению жалоб, в течение 15 рабочих дней со дня её регистрации. </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5.5.2. В случае обжалования отказа администрации муниципального образования, должностного лица администрации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 </w:t>
      </w:r>
    </w:p>
    <w:p w:rsidR="00D402E2" w:rsidRPr="00321C34" w:rsidRDefault="00D94FA8" w:rsidP="00D402E2">
      <w:pPr>
        <w:jc w:val="center"/>
        <w:rPr>
          <w:rFonts w:ascii="Times New Roman" w:hAnsi="Times New Roman" w:cs="Times New Roman"/>
          <w:b/>
          <w:sz w:val="28"/>
          <w:szCs w:val="28"/>
        </w:rPr>
      </w:pPr>
      <w:r w:rsidRPr="00321C34">
        <w:rPr>
          <w:rFonts w:ascii="Times New Roman" w:hAnsi="Times New Roman" w:cs="Times New Roman"/>
          <w:b/>
          <w:sz w:val="28"/>
          <w:szCs w:val="28"/>
        </w:rPr>
        <w:t>5.6. Перечень оснований для приостановления рассмотрения жалобы</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Оснований для приостановления рассмотрения жалобы не предусмотрено. </w:t>
      </w:r>
    </w:p>
    <w:p w:rsidR="00D402E2" w:rsidRPr="00321C34" w:rsidRDefault="00D94FA8" w:rsidP="00D402E2">
      <w:pPr>
        <w:jc w:val="center"/>
        <w:rPr>
          <w:rFonts w:ascii="Times New Roman" w:hAnsi="Times New Roman" w:cs="Times New Roman"/>
          <w:b/>
          <w:sz w:val="28"/>
          <w:szCs w:val="28"/>
        </w:rPr>
      </w:pPr>
      <w:r w:rsidRPr="00321C34">
        <w:rPr>
          <w:rFonts w:ascii="Times New Roman" w:hAnsi="Times New Roman" w:cs="Times New Roman"/>
          <w:b/>
          <w:sz w:val="28"/>
          <w:szCs w:val="28"/>
        </w:rPr>
        <w:t>5.7. Результат рассмотрения жалобы</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5.7.1. По результатам рассмотрения жалобы администрация муниципального образования принимает одно из следующих решений: </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1) удовлетворяет жалобу; </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2) отказывает в удовлетворении жалобы. </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Указанное решение принимается в форме акта администрации муниципального образования. </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5.7.2. 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решений, если иное не установлено законодательством Российской Федерации. </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5.7.3. Администрация муниципального образования отказывает в удовлетворении жалобы в следующих случаях: </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1) наличие вступившего в законную силу решения суда, арбитражного суда по жалобе о том же предмете и по тем же основаниям; </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2) подача жалобы лицом, полномочия которого не подтверждены в порядке, установленном законодательством Российской Федерации; </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lastRenderedPageBreak/>
        <w:t xml:space="preserve">3) наличие решения по жалобе, принятого ранее в отношении того же заявителя и по тому же предмету жалобы. </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5.7.4. В случае</w:t>
      </w:r>
      <w:proofErr w:type="gramStart"/>
      <w:r w:rsidRPr="008A24EE">
        <w:rPr>
          <w:rFonts w:ascii="Times New Roman" w:hAnsi="Times New Roman" w:cs="Times New Roman"/>
          <w:sz w:val="28"/>
          <w:szCs w:val="28"/>
        </w:rPr>
        <w:t>,</w:t>
      </w:r>
      <w:proofErr w:type="gramEnd"/>
      <w:r w:rsidRPr="008A24EE">
        <w:rPr>
          <w:rFonts w:ascii="Times New Roman" w:hAnsi="Times New Roman" w:cs="Times New Roman"/>
          <w:sz w:val="28"/>
          <w:szCs w:val="28"/>
        </w:rPr>
        <w:t xml:space="preserve"> если в жалобе не указаны фамилия заявителя, подавшего жалобу, или почтовый адрес, по которому должен быть направлен ответ, ответ на жалобу не даётся. </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В случае</w:t>
      </w:r>
      <w:proofErr w:type="gramStart"/>
      <w:r w:rsidRPr="008A24EE">
        <w:rPr>
          <w:rFonts w:ascii="Times New Roman" w:hAnsi="Times New Roman" w:cs="Times New Roman"/>
          <w:sz w:val="28"/>
          <w:szCs w:val="28"/>
        </w:rPr>
        <w:t>,</w:t>
      </w:r>
      <w:proofErr w:type="gramEnd"/>
      <w:r w:rsidRPr="008A24EE">
        <w:rPr>
          <w:rFonts w:ascii="Times New Roman" w:hAnsi="Times New Roman" w:cs="Times New Roman"/>
          <w:sz w:val="28"/>
          <w:szCs w:val="28"/>
        </w:rPr>
        <w:t xml:space="preserve"> если в жалобе содержатся нецензурные либо оскорбительные выражения, угрозы жизни, здоровью и имуществу должностного лица, а также членов его семьи</w:t>
      </w:r>
      <w:r w:rsidR="00D402E2">
        <w:rPr>
          <w:rFonts w:ascii="Times New Roman" w:hAnsi="Times New Roman" w:cs="Times New Roman"/>
          <w:sz w:val="28"/>
          <w:szCs w:val="28"/>
        </w:rPr>
        <w:t xml:space="preserve"> администрация муниципального</w:t>
      </w:r>
      <w:r w:rsidRPr="008A24EE">
        <w:rPr>
          <w:rFonts w:ascii="Times New Roman" w:hAnsi="Times New Roman" w:cs="Times New Roman"/>
          <w:sz w:val="28"/>
          <w:szCs w:val="28"/>
        </w:rPr>
        <w:t xml:space="preserve"> образования вправе оставить жалобу без ответа по существу и сообщить заявителю о недопустимости злоупотребления правом. </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В случае</w:t>
      </w:r>
      <w:proofErr w:type="gramStart"/>
      <w:r w:rsidRPr="008A24EE">
        <w:rPr>
          <w:rFonts w:ascii="Times New Roman" w:hAnsi="Times New Roman" w:cs="Times New Roman"/>
          <w:sz w:val="28"/>
          <w:szCs w:val="28"/>
        </w:rPr>
        <w:t>,</w:t>
      </w:r>
      <w:proofErr w:type="gramEnd"/>
      <w:r w:rsidRPr="008A24EE">
        <w:rPr>
          <w:rFonts w:ascii="Times New Roman" w:hAnsi="Times New Roman" w:cs="Times New Roman"/>
          <w:sz w:val="28"/>
          <w:szCs w:val="28"/>
        </w:rPr>
        <w:t xml:space="preserve"> если текст жалобы не поддаётся прочтению, ответ на жалобу не даётся, о чём в течение 7 дней со дня регистрации жалобы сообщается заявителю, подавшему жалобу, если его фамилия и почтовый адрес поддаются прочтению. </w:t>
      </w:r>
    </w:p>
    <w:p w:rsidR="00D402E2" w:rsidRPr="00321C34" w:rsidRDefault="00D94FA8" w:rsidP="00D402E2">
      <w:pPr>
        <w:jc w:val="center"/>
        <w:rPr>
          <w:rFonts w:ascii="Times New Roman" w:hAnsi="Times New Roman" w:cs="Times New Roman"/>
          <w:b/>
          <w:sz w:val="28"/>
          <w:szCs w:val="28"/>
        </w:rPr>
      </w:pPr>
      <w:r w:rsidRPr="00321C34">
        <w:rPr>
          <w:rFonts w:ascii="Times New Roman" w:hAnsi="Times New Roman" w:cs="Times New Roman"/>
          <w:b/>
          <w:sz w:val="28"/>
          <w:szCs w:val="28"/>
        </w:rPr>
        <w:t>5.8. Порядок информирования заявителя о результатах рассмотрения жалобы, обжалования решения по жалобе</w:t>
      </w:r>
    </w:p>
    <w:p w:rsidR="00D402E2"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5.8.1. Не позднее дня, следующего за днем принятия решения по жалобе, заявителю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администрации муниципального образования, направляется мотивированный ответ о результатах рассмотрения жалобы. </w:t>
      </w:r>
    </w:p>
    <w:p w:rsidR="00765245"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5.8.2. В ответе по результатам рассмотрения жалобы указываются: </w:t>
      </w:r>
    </w:p>
    <w:p w:rsidR="00765245" w:rsidRDefault="00D94FA8" w:rsidP="0089012D">
      <w:pPr>
        <w:jc w:val="both"/>
        <w:rPr>
          <w:rFonts w:ascii="Times New Roman" w:hAnsi="Times New Roman" w:cs="Times New Roman"/>
          <w:sz w:val="28"/>
          <w:szCs w:val="28"/>
        </w:rPr>
      </w:pPr>
      <w:proofErr w:type="gramStart"/>
      <w:r w:rsidRPr="008A24EE">
        <w:rPr>
          <w:rFonts w:ascii="Times New Roman" w:hAnsi="Times New Roman" w:cs="Times New Roman"/>
          <w:sz w:val="28"/>
          <w:szCs w:val="28"/>
        </w:rPr>
        <w:t xml:space="preserve">1) наименование органа, предоставляющего муниципальную услугу, рассмотревшего жалобу, должность, фамилия, имя и отчество (последнее – при наличии) его должностного лица, принявшего решение по жалобе; </w:t>
      </w:r>
      <w:proofErr w:type="gramEnd"/>
    </w:p>
    <w:p w:rsidR="00765245"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2) номер, дата, место принятия решения, включая сведения о должностном лице, решение или действие (бездействие) которого обжалуется; </w:t>
      </w:r>
    </w:p>
    <w:p w:rsidR="00765245"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3) фамилия, имя и отчество (последнее – при наличии) или наименование заявителя; </w:t>
      </w:r>
    </w:p>
    <w:p w:rsidR="00765245"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4) основания для принятия решения по жалобе; </w:t>
      </w:r>
    </w:p>
    <w:p w:rsidR="00765245"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5) принятое по жалобе решение; </w:t>
      </w:r>
    </w:p>
    <w:p w:rsidR="00765245"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lastRenderedPageBreak/>
        <w:t xml:space="preserve">6)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765245"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7) сведения о порядке обжалования принятого по жалобе решения. </w:t>
      </w:r>
    </w:p>
    <w:p w:rsidR="00765245"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5.8.3. Ответ по результатам рассмотрения жалобы подписывается уполномоченным на рассмотрение жалобы должностным лицом администрации муниципального образования. </w:t>
      </w:r>
    </w:p>
    <w:p w:rsidR="00765245"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5.8.4. Подача жалобы, а также несогласие заявителя с принятым решением по жалобе не лишает заявителя права обратиться в суд за защитой нарушенных прав. </w:t>
      </w:r>
    </w:p>
    <w:p w:rsidR="00765245" w:rsidRPr="00321C34" w:rsidRDefault="00D94FA8" w:rsidP="00765245">
      <w:pPr>
        <w:jc w:val="center"/>
        <w:rPr>
          <w:rFonts w:ascii="Times New Roman" w:hAnsi="Times New Roman" w:cs="Times New Roman"/>
          <w:b/>
          <w:sz w:val="28"/>
          <w:szCs w:val="28"/>
        </w:rPr>
      </w:pPr>
      <w:r w:rsidRPr="00321C34">
        <w:rPr>
          <w:rFonts w:ascii="Times New Roman" w:hAnsi="Times New Roman" w:cs="Times New Roman"/>
          <w:b/>
          <w:sz w:val="28"/>
          <w:szCs w:val="28"/>
        </w:rPr>
        <w:t>5.9. Право заявителя на получение информации и документов, необходимых для обоснования и рассмотрения жалобы</w:t>
      </w:r>
    </w:p>
    <w:p w:rsidR="00765245"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5.9.1. Заявитель имеет право на получение информации и документов, необходимых для обоснования и рассмотрения жалобы. </w:t>
      </w:r>
    </w:p>
    <w:p w:rsidR="00765245"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 xml:space="preserve">5.9.2. Заявителем могут быть представлены документы (при наличии), подтверждающие доводы заявителя, либо их копии. </w:t>
      </w:r>
    </w:p>
    <w:p w:rsidR="00765245" w:rsidRPr="00E1755E" w:rsidRDefault="00D94FA8" w:rsidP="00E1755E">
      <w:pPr>
        <w:jc w:val="center"/>
        <w:rPr>
          <w:rFonts w:ascii="Times New Roman" w:hAnsi="Times New Roman" w:cs="Times New Roman"/>
          <w:b/>
          <w:sz w:val="28"/>
          <w:szCs w:val="28"/>
        </w:rPr>
      </w:pPr>
      <w:r w:rsidRPr="00E1755E">
        <w:rPr>
          <w:rFonts w:ascii="Times New Roman" w:hAnsi="Times New Roman" w:cs="Times New Roman"/>
          <w:b/>
          <w:sz w:val="28"/>
          <w:szCs w:val="28"/>
        </w:rPr>
        <w:t>5.10. Способы информирования заявителей о порядке подачи и рассмотрения жалобы</w:t>
      </w:r>
    </w:p>
    <w:p w:rsidR="00765245" w:rsidRDefault="00D94FA8" w:rsidP="0089012D">
      <w:pPr>
        <w:jc w:val="both"/>
        <w:rPr>
          <w:rFonts w:ascii="Times New Roman" w:hAnsi="Times New Roman" w:cs="Times New Roman"/>
          <w:sz w:val="28"/>
          <w:szCs w:val="28"/>
        </w:rPr>
      </w:pPr>
      <w:r w:rsidRPr="008A24EE">
        <w:rPr>
          <w:rFonts w:ascii="Times New Roman" w:hAnsi="Times New Roman" w:cs="Times New Roman"/>
          <w:sz w:val="28"/>
          <w:szCs w:val="28"/>
        </w:rPr>
        <w:t>5.10.1. Информирование заявителей о порядке подачи и рассмотрения жалобы на решения и действия (бездействие) должностных лиц администрации муниципального образования осуществляется посредством размещения информации на стендах администрации муниципального образования, на официальном Интернет-сайте администраци</w:t>
      </w:r>
      <w:r w:rsidR="00765245">
        <w:rPr>
          <w:rFonts w:ascii="Times New Roman" w:hAnsi="Times New Roman" w:cs="Times New Roman"/>
          <w:sz w:val="28"/>
          <w:szCs w:val="28"/>
        </w:rPr>
        <w:t xml:space="preserve">и муниципального образования. </w:t>
      </w:r>
    </w:p>
    <w:p w:rsidR="00765245" w:rsidRDefault="00765245" w:rsidP="0089012D">
      <w:pPr>
        <w:jc w:val="both"/>
        <w:rPr>
          <w:rFonts w:ascii="Times New Roman" w:hAnsi="Times New Roman" w:cs="Times New Roman"/>
          <w:sz w:val="28"/>
          <w:szCs w:val="28"/>
        </w:rPr>
      </w:pPr>
    </w:p>
    <w:p w:rsidR="00765245" w:rsidRDefault="00765245" w:rsidP="0089012D">
      <w:pPr>
        <w:jc w:val="both"/>
        <w:rPr>
          <w:rFonts w:ascii="Times New Roman" w:hAnsi="Times New Roman" w:cs="Times New Roman"/>
          <w:sz w:val="28"/>
          <w:szCs w:val="28"/>
        </w:rPr>
      </w:pPr>
    </w:p>
    <w:p w:rsidR="00765245" w:rsidRDefault="00765245" w:rsidP="0089012D">
      <w:pPr>
        <w:jc w:val="both"/>
        <w:rPr>
          <w:rFonts w:ascii="Times New Roman" w:hAnsi="Times New Roman" w:cs="Times New Roman"/>
          <w:sz w:val="28"/>
          <w:szCs w:val="28"/>
        </w:rPr>
      </w:pPr>
    </w:p>
    <w:p w:rsidR="00765245" w:rsidRDefault="00765245" w:rsidP="0089012D">
      <w:pPr>
        <w:jc w:val="both"/>
        <w:rPr>
          <w:rFonts w:ascii="Times New Roman" w:hAnsi="Times New Roman" w:cs="Times New Roman"/>
          <w:sz w:val="28"/>
          <w:szCs w:val="28"/>
        </w:rPr>
      </w:pPr>
    </w:p>
    <w:p w:rsidR="00765245" w:rsidRDefault="00765245" w:rsidP="0089012D">
      <w:pPr>
        <w:jc w:val="both"/>
        <w:rPr>
          <w:rFonts w:ascii="Times New Roman" w:hAnsi="Times New Roman" w:cs="Times New Roman"/>
          <w:sz w:val="28"/>
          <w:szCs w:val="28"/>
        </w:rPr>
      </w:pPr>
    </w:p>
    <w:p w:rsidR="00765245" w:rsidRDefault="00765245" w:rsidP="0089012D">
      <w:pPr>
        <w:jc w:val="both"/>
        <w:rPr>
          <w:rFonts w:ascii="Times New Roman" w:hAnsi="Times New Roman" w:cs="Times New Roman"/>
          <w:sz w:val="28"/>
          <w:szCs w:val="28"/>
        </w:rPr>
      </w:pPr>
    </w:p>
    <w:p w:rsidR="00765245" w:rsidRDefault="00765245" w:rsidP="0089012D">
      <w:pPr>
        <w:jc w:val="both"/>
        <w:rPr>
          <w:rFonts w:ascii="Times New Roman" w:hAnsi="Times New Roman" w:cs="Times New Roman"/>
          <w:sz w:val="28"/>
          <w:szCs w:val="28"/>
        </w:rPr>
      </w:pPr>
    </w:p>
    <w:p w:rsidR="00765245" w:rsidRDefault="00D94FA8" w:rsidP="00765245">
      <w:pPr>
        <w:jc w:val="right"/>
        <w:rPr>
          <w:rFonts w:ascii="Times New Roman" w:hAnsi="Times New Roman" w:cs="Times New Roman"/>
          <w:sz w:val="28"/>
          <w:szCs w:val="28"/>
        </w:rPr>
      </w:pPr>
      <w:r w:rsidRPr="008A24EE">
        <w:rPr>
          <w:rFonts w:ascii="Times New Roman" w:hAnsi="Times New Roman" w:cs="Times New Roman"/>
          <w:sz w:val="28"/>
          <w:szCs w:val="28"/>
        </w:rPr>
        <w:lastRenderedPageBreak/>
        <w:t xml:space="preserve"> Приложение № 1 </w:t>
      </w:r>
      <w:r w:rsidR="00765245">
        <w:rPr>
          <w:rFonts w:ascii="Times New Roman" w:hAnsi="Times New Roman" w:cs="Times New Roman"/>
          <w:sz w:val="28"/>
          <w:szCs w:val="28"/>
        </w:rPr>
        <w:t xml:space="preserve">                                                                                                             </w:t>
      </w:r>
      <w:r w:rsidRPr="008A24EE">
        <w:rPr>
          <w:rFonts w:ascii="Times New Roman" w:hAnsi="Times New Roman" w:cs="Times New Roman"/>
          <w:sz w:val="28"/>
          <w:szCs w:val="28"/>
        </w:rPr>
        <w:t xml:space="preserve">к административному регламенту </w:t>
      </w:r>
      <w:r w:rsidR="00765245">
        <w:rPr>
          <w:rFonts w:ascii="Times New Roman" w:hAnsi="Times New Roman" w:cs="Times New Roman"/>
          <w:sz w:val="28"/>
          <w:szCs w:val="28"/>
        </w:rPr>
        <w:t xml:space="preserve">                                                         </w:t>
      </w:r>
      <w:r w:rsidRPr="008A24EE">
        <w:rPr>
          <w:rFonts w:ascii="Times New Roman" w:hAnsi="Times New Roman" w:cs="Times New Roman"/>
          <w:sz w:val="28"/>
          <w:szCs w:val="28"/>
        </w:rPr>
        <w:t xml:space="preserve">предоставления муниципальной услуги </w:t>
      </w:r>
      <w:r w:rsidR="00765245">
        <w:rPr>
          <w:rFonts w:ascii="Times New Roman" w:hAnsi="Times New Roman" w:cs="Times New Roman"/>
          <w:sz w:val="28"/>
          <w:szCs w:val="28"/>
        </w:rPr>
        <w:t xml:space="preserve">                                                            </w:t>
      </w:r>
      <w:r w:rsidRPr="008A24EE">
        <w:rPr>
          <w:rFonts w:ascii="Times New Roman" w:hAnsi="Times New Roman" w:cs="Times New Roman"/>
          <w:sz w:val="28"/>
          <w:szCs w:val="28"/>
        </w:rPr>
        <w:t>«Выдача, продление, переоформление</w:t>
      </w:r>
      <w:r w:rsidR="00765245">
        <w:rPr>
          <w:rFonts w:ascii="Times New Roman" w:hAnsi="Times New Roman" w:cs="Times New Roman"/>
          <w:sz w:val="28"/>
          <w:szCs w:val="28"/>
        </w:rPr>
        <w:t xml:space="preserve">                                                            </w:t>
      </w:r>
      <w:r w:rsidRPr="008A24EE">
        <w:rPr>
          <w:rFonts w:ascii="Times New Roman" w:hAnsi="Times New Roman" w:cs="Times New Roman"/>
          <w:sz w:val="28"/>
          <w:szCs w:val="28"/>
        </w:rPr>
        <w:t xml:space="preserve"> разрешения на право организации </w:t>
      </w:r>
      <w:r w:rsidR="00765245">
        <w:rPr>
          <w:rFonts w:ascii="Times New Roman" w:hAnsi="Times New Roman" w:cs="Times New Roman"/>
          <w:sz w:val="28"/>
          <w:szCs w:val="28"/>
        </w:rPr>
        <w:t xml:space="preserve">                                                                   </w:t>
      </w:r>
      <w:r w:rsidRPr="008A24EE">
        <w:rPr>
          <w:rFonts w:ascii="Times New Roman" w:hAnsi="Times New Roman" w:cs="Times New Roman"/>
          <w:sz w:val="28"/>
          <w:szCs w:val="28"/>
        </w:rPr>
        <w:t xml:space="preserve">розничного рынка» </w:t>
      </w:r>
    </w:p>
    <w:p w:rsidR="00765245" w:rsidRDefault="00D94FA8" w:rsidP="00765245">
      <w:pPr>
        <w:jc w:val="center"/>
        <w:rPr>
          <w:rFonts w:ascii="Times New Roman" w:hAnsi="Times New Roman" w:cs="Times New Roman"/>
          <w:sz w:val="28"/>
          <w:szCs w:val="28"/>
        </w:rPr>
      </w:pPr>
      <w:r w:rsidRPr="008A24EE">
        <w:rPr>
          <w:rFonts w:ascii="Times New Roman" w:hAnsi="Times New Roman" w:cs="Times New Roman"/>
          <w:sz w:val="28"/>
          <w:szCs w:val="28"/>
        </w:rPr>
        <w:t>Информация об уполномоченном органе местного самоуправления, предоставляющем муниципальную услугу</w:t>
      </w:r>
    </w:p>
    <w:tbl>
      <w:tblPr>
        <w:tblStyle w:val="a4"/>
        <w:tblW w:w="0" w:type="auto"/>
        <w:tblLook w:val="04A0"/>
      </w:tblPr>
      <w:tblGrid>
        <w:gridCol w:w="4785"/>
        <w:gridCol w:w="4786"/>
      </w:tblGrid>
      <w:tr w:rsidR="00765245" w:rsidTr="00765245">
        <w:tc>
          <w:tcPr>
            <w:tcW w:w="4785" w:type="dxa"/>
          </w:tcPr>
          <w:p w:rsidR="00765245" w:rsidRPr="00765245" w:rsidRDefault="00765245" w:rsidP="00765245">
            <w:pPr>
              <w:jc w:val="both"/>
              <w:rPr>
                <w:rFonts w:ascii="Times New Roman" w:hAnsi="Times New Roman" w:cs="Times New Roman"/>
                <w:sz w:val="28"/>
                <w:szCs w:val="28"/>
              </w:rPr>
            </w:pPr>
            <w:r w:rsidRPr="00765245">
              <w:rPr>
                <w:rFonts w:ascii="Times New Roman" w:hAnsi="Times New Roman" w:cs="Times New Roman"/>
                <w:sz w:val="28"/>
                <w:szCs w:val="28"/>
              </w:rPr>
              <w:t>Наименование органа местного самоуправления, предоставляющего муниципальную услугу</w:t>
            </w:r>
          </w:p>
        </w:tc>
        <w:tc>
          <w:tcPr>
            <w:tcW w:w="4786" w:type="dxa"/>
          </w:tcPr>
          <w:p w:rsidR="00765245" w:rsidRPr="00765245" w:rsidRDefault="00E1755E" w:rsidP="00E1755E">
            <w:pPr>
              <w:jc w:val="center"/>
              <w:rPr>
                <w:rFonts w:ascii="Times New Roman" w:hAnsi="Times New Roman" w:cs="Times New Roman"/>
                <w:sz w:val="28"/>
                <w:szCs w:val="28"/>
              </w:rPr>
            </w:pPr>
            <w:r w:rsidRPr="00C03659">
              <w:rPr>
                <w:rFonts w:ascii="Times New Roman" w:hAnsi="Times New Roman" w:cs="Times New Roman"/>
                <w:sz w:val="28"/>
                <w:szCs w:val="28"/>
              </w:rPr>
              <w:t>Администрация</w:t>
            </w:r>
            <w:r>
              <w:rPr>
                <w:rFonts w:ascii="Times New Roman" w:hAnsi="Times New Roman" w:cs="Times New Roman"/>
                <w:sz w:val="28"/>
                <w:szCs w:val="28"/>
              </w:rPr>
              <w:t xml:space="preserve"> муниципального образования Караванный сельсовет Оренбургского района Оренбургской области</w:t>
            </w:r>
          </w:p>
        </w:tc>
      </w:tr>
      <w:tr w:rsidR="00765245" w:rsidTr="00765245">
        <w:tc>
          <w:tcPr>
            <w:tcW w:w="4785" w:type="dxa"/>
          </w:tcPr>
          <w:p w:rsidR="00765245" w:rsidRPr="00765245" w:rsidRDefault="00765245" w:rsidP="00765245">
            <w:pPr>
              <w:jc w:val="both"/>
              <w:rPr>
                <w:rFonts w:ascii="Times New Roman" w:hAnsi="Times New Roman" w:cs="Times New Roman"/>
                <w:sz w:val="28"/>
                <w:szCs w:val="28"/>
              </w:rPr>
            </w:pPr>
            <w:r w:rsidRPr="00765245">
              <w:rPr>
                <w:rFonts w:ascii="Times New Roman" w:hAnsi="Times New Roman" w:cs="Times New Roman"/>
                <w:sz w:val="28"/>
                <w:szCs w:val="28"/>
              </w:rPr>
              <w:t>Руководитель органа местного самоуправления, предоставляющего муниципальную услугу</w:t>
            </w:r>
          </w:p>
        </w:tc>
        <w:tc>
          <w:tcPr>
            <w:tcW w:w="4786" w:type="dxa"/>
          </w:tcPr>
          <w:p w:rsidR="00765245" w:rsidRPr="00765245" w:rsidRDefault="00E1755E" w:rsidP="00E1755E">
            <w:pPr>
              <w:jc w:val="center"/>
              <w:rPr>
                <w:rFonts w:ascii="Times New Roman" w:hAnsi="Times New Roman" w:cs="Times New Roman"/>
                <w:sz w:val="28"/>
                <w:szCs w:val="28"/>
              </w:rPr>
            </w:pPr>
            <w:r>
              <w:rPr>
                <w:rFonts w:ascii="Times New Roman" w:hAnsi="Times New Roman" w:cs="Times New Roman"/>
                <w:sz w:val="28"/>
                <w:szCs w:val="28"/>
              </w:rPr>
              <w:t>Глава администрации муниципального образования</w:t>
            </w:r>
            <w:r w:rsidRPr="00C03659">
              <w:rPr>
                <w:rFonts w:ascii="Times New Roman" w:hAnsi="Times New Roman" w:cs="Times New Roman"/>
                <w:sz w:val="28"/>
                <w:szCs w:val="28"/>
              </w:rPr>
              <w:t>,</w:t>
            </w:r>
            <w:r>
              <w:rPr>
                <w:rFonts w:ascii="Times New Roman" w:hAnsi="Times New Roman" w:cs="Times New Roman"/>
                <w:sz w:val="28"/>
                <w:szCs w:val="28"/>
              </w:rPr>
              <w:t xml:space="preserve"> Тартышев Николай Алексеевич</w:t>
            </w:r>
          </w:p>
        </w:tc>
      </w:tr>
      <w:tr w:rsidR="00765245" w:rsidTr="00765245">
        <w:tc>
          <w:tcPr>
            <w:tcW w:w="4785" w:type="dxa"/>
          </w:tcPr>
          <w:p w:rsidR="00765245" w:rsidRPr="00765245" w:rsidRDefault="00765245" w:rsidP="00765245">
            <w:pPr>
              <w:jc w:val="both"/>
              <w:rPr>
                <w:rFonts w:ascii="Times New Roman" w:hAnsi="Times New Roman" w:cs="Times New Roman"/>
                <w:sz w:val="28"/>
                <w:szCs w:val="28"/>
              </w:rPr>
            </w:pPr>
            <w:r w:rsidRPr="00765245">
              <w:rPr>
                <w:rFonts w:ascii="Times New Roman" w:hAnsi="Times New Roman" w:cs="Times New Roman"/>
                <w:sz w:val="28"/>
                <w:szCs w:val="28"/>
              </w:rPr>
              <w:t>Наименование структурного подразделения, осуществляющего рассмотрение заявления</w:t>
            </w:r>
          </w:p>
        </w:tc>
        <w:tc>
          <w:tcPr>
            <w:tcW w:w="4786" w:type="dxa"/>
          </w:tcPr>
          <w:p w:rsidR="00765245" w:rsidRPr="00765245" w:rsidRDefault="00E1755E" w:rsidP="00E1755E">
            <w:pPr>
              <w:jc w:val="center"/>
              <w:rPr>
                <w:rFonts w:ascii="Times New Roman" w:hAnsi="Times New Roman" w:cs="Times New Roman"/>
                <w:sz w:val="28"/>
                <w:szCs w:val="28"/>
              </w:rPr>
            </w:pPr>
            <w:r w:rsidRPr="00C03659">
              <w:rPr>
                <w:rFonts w:ascii="Times New Roman" w:hAnsi="Times New Roman" w:cs="Times New Roman"/>
                <w:sz w:val="28"/>
                <w:szCs w:val="28"/>
              </w:rPr>
              <w:t>Администрация</w:t>
            </w:r>
            <w:r>
              <w:rPr>
                <w:rFonts w:ascii="Times New Roman" w:hAnsi="Times New Roman" w:cs="Times New Roman"/>
                <w:sz w:val="28"/>
                <w:szCs w:val="28"/>
              </w:rPr>
              <w:t xml:space="preserve"> муниципального образования Караванный сельсовет Оренбургского района Оренбургской области</w:t>
            </w:r>
          </w:p>
        </w:tc>
      </w:tr>
      <w:tr w:rsidR="00765245" w:rsidTr="00765245">
        <w:tc>
          <w:tcPr>
            <w:tcW w:w="4785" w:type="dxa"/>
          </w:tcPr>
          <w:p w:rsidR="00765245" w:rsidRPr="00765245" w:rsidRDefault="00765245" w:rsidP="00765245">
            <w:pPr>
              <w:jc w:val="both"/>
              <w:rPr>
                <w:rFonts w:ascii="Times New Roman" w:hAnsi="Times New Roman" w:cs="Times New Roman"/>
                <w:sz w:val="28"/>
                <w:szCs w:val="28"/>
              </w:rPr>
            </w:pPr>
            <w:r w:rsidRPr="00765245">
              <w:rPr>
                <w:rFonts w:ascii="Times New Roman" w:hAnsi="Times New Roman" w:cs="Times New Roman"/>
                <w:sz w:val="28"/>
                <w:szCs w:val="28"/>
              </w:rPr>
              <w:t>Руководитель структурного подразделения, осуществляющего рассмотрение заявления</w:t>
            </w:r>
          </w:p>
        </w:tc>
        <w:tc>
          <w:tcPr>
            <w:tcW w:w="4786" w:type="dxa"/>
          </w:tcPr>
          <w:p w:rsidR="00765245" w:rsidRPr="00765245" w:rsidRDefault="00E1755E" w:rsidP="00E1755E">
            <w:pPr>
              <w:jc w:val="center"/>
              <w:rPr>
                <w:rFonts w:ascii="Times New Roman" w:hAnsi="Times New Roman" w:cs="Times New Roman"/>
                <w:sz w:val="28"/>
                <w:szCs w:val="28"/>
              </w:rPr>
            </w:pPr>
            <w:r>
              <w:rPr>
                <w:rFonts w:ascii="Times New Roman" w:hAnsi="Times New Roman" w:cs="Times New Roman"/>
                <w:sz w:val="28"/>
                <w:szCs w:val="28"/>
              </w:rPr>
              <w:t>Глава администрации муниципального образования</w:t>
            </w:r>
            <w:r w:rsidRPr="00C03659">
              <w:rPr>
                <w:rFonts w:ascii="Times New Roman" w:hAnsi="Times New Roman" w:cs="Times New Roman"/>
                <w:sz w:val="28"/>
                <w:szCs w:val="28"/>
              </w:rPr>
              <w:t>,</w:t>
            </w:r>
            <w:r>
              <w:rPr>
                <w:rFonts w:ascii="Times New Roman" w:hAnsi="Times New Roman" w:cs="Times New Roman"/>
                <w:sz w:val="28"/>
                <w:szCs w:val="28"/>
              </w:rPr>
              <w:t xml:space="preserve"> Тартышев Николай Алексеевич</w:t>
            </w:r>
          </w:p>
        </w:tc>
      </w:tr>
      <w:tr w:rsidR="00765245" w:rsidTr="00765245">
        <w:tc>
          <w:tcPr>
            <w:tcW w:w="4785" w:type="dxa"/>
          </w:tcPr>
          <w:p w:rsidR="00765245" w:rsidRPr="00765245" w:rsidRDefault="00765245" w:rsidP="00765245">
            <w:pPr>
              <w:jc w:val="both"/>
              <w:rPr>
                <w:rFonts w:ascii="Times New Roman" w:hAnsi="Times New Roman" w:cs="Times New Roman"/>
                <w:sz w:val="28"/>
                <w:szCs w:val="28"/>
              </w:rPr>
            </w:pPr>
            <w:r w:rsidRPr="00765245">
              <w:rPr>
                <w:rFonts w:ascii="Times New Roman" w:hAnsi="Times New Roman" w:cs="Times New Roman"/>
                <w:sz w:val="28"/>
                <w:szCs w:val="28"/>
              </w:rPr>
              <w:t>Место нахождения и почтовый адрес</w:t>
            </w:r>
          </w:p>
        </w:tc>
        <w:tc>
          <w:tcPr>
            <w:tcW w:w="4786" w:type="dxa"/>
          </w:tcPr>
          <w:p w:rsidR="00765245" w:rsidRDefault="00E1755E" w:rsidP="00E1755E">
            <w:pPr>
              <w:jc w:val="center"/>
              <w:rPr>
                <w:rFonts w:ascii="Times New Roman" w:hAnsi="Times New Roman" w:cs="Times New Roman"/>
                <w:sz w:val="28"/>
                <w:szCs w:val="28"/>
              </w:rPr>
            </w:pPr>
            <w:proofErr w:type="gramStart"/>
            <w:r>
              <w:rPr>
                <w:rFonts w:ascii="Times New Roman" w:hAnsi="Times New Roman" w:cs="Times New Roman"/>
                <w:sz w:val="28"/>
                <w:szCs w:val="28"/>
              </w:rPr>
              <w:t>4605207, Оренбургская область, Оренбургский район, п. Караванный, ул. Советская, д. 10</w:t>
            </w:r>
            <w:proofErr w:type="gramEnd"/>
          </w:p>
        </w:tc>
      </w:tr>
      <w:tr w:rsidR="00765245" w:rsidTr="00765245">
        <w:tc>
          <w:tcPr>
            <w:tcW w:w="4785" w:type="dxa"/>
          </w:tcPr>
          <w:p w:rsidR="00765245" w:rsidRPr="00765245" w:rsidRDefault="00765245" w:rsidP="00765245">
            <w:pPr>
              <w:jc w:val="both"/>
              <w:rPr>
                <w:rFonts w:ascii="Times New Roman" w:hAnsi="Times New Roman" w:cs="Times New Roman"/>
                <w:sz w:val="28"/>
                <w:szCs w:val="28"/>
              </w:rPr>
            </w:pPr>
            <w:r w:rsidRPr="00765245">
              <w:rPr>
                <w:rFonts w:ascii="Times New Roman" w:hAnsi="Times New Roman" w:cs="Times New Roman"/>
                <w:sz w:val="28"/>
                <w:szCs w:val="28"/>
              </w:rPr>
              <w:t>График работы (приема заявителей)</w:t>
            </w:r>
          </w:p>
        </w:tc>
        <w:tc>
          <w:tcPr>
            <w:tcW w:w="4786" w:type="dxa"/>
          </w:tcPr>
          <w:p w:rsidR="00765245" w:rsidRDefault="00E1755E" w:rsidP="00E1755E">
            <w:pPr>
              <w:jc w:val="center"/>
              <w:rPr>
                <w:rFonts w:ascii="Times New Roman" w:hAnsi="Times New Roman" w:cs="Times New Roman"/>
                <w:sz w:val="28"/>
                <w:szCs w:val="28"/>
              </w:rPr>
            </w:pPr>
            <w:r>
              <w:rPr>
                <w:rFonts w:ascii="Times New Roman" w:hAnsi="Times New Roman" w:cs="Times New Roman"/>
                <w:sz w:val="28"/>
                <w:szCs w:val="28"/>
              </w:rPr>
              <w:t>Пн. – Пт.:  09-00 – 18-00</w:t>
            </w:r>
          </w:p>
        </w:tc>
      </w:tr>
      <w:tr w:rsidR="00765245" w:rsidTr="00765245">
        <w:tc>
          <w:tcPr>
            <w:tcW w:w="4785" w:type="dxa"/>
          </w:tcPr>
          <w:p w:rsidR="00765245" w:rsidRPr="00765245" w:rsidRDefault="00765245" w:rsidP="00765245">
            <w:pPr>
              <w:jc w:val="both"/>
              <w:rPr>
                <w:rFonts w:ascii="Times New Roman" w:hAnsi="Times New Roman" w:cs="Times New Roman"/>
                <w:sz w:val="28"/>
                <w:szCs w:val="28"/>
              </w:rPr>
            </w:pPr>
            <w:r w:rsidRPr="00765245">
              <w:rPr>
                <w:rFonts w:ascii="Times New Roman" w:hAnsi="Times New Roman" w:cs="Times New Roman"/>
                <w:sz w:val="28"/>
                <w:szCs w:val="28"/>
              </w:rPr>
              <w:t>Телефон, адрес электронной почты</w:t>
            </w:r>
          </w:p>
        </w:tc>
        <w:tc>
          <w:tcPr>
            <w:tcW w:w="4786" w:type="dxa"/>
          </w:tcPr>
          <w:p w:rsidR="00765245" w:rsidRDefault="00E1755E" w:rsidP="00E1755E">
            <w:pPr>
              <w:jc w:val="center"/>
              <w:rPr>
                <w:rFonts w:ascii="Times New Roman" w:hAnsi="Times New Roman" w:cs="Times New Roman"/>
                <w:sz w:val="28"/>
                <w:szCs w:val="28"/>
              </w:rPr>
            </w:pPr>
            <w:r>
              <w:rPr>
                <w:rFonts w:ascii="Times New Roman" w:hAnsi="Times New Roman" w:cs="Times New Roman"/>
                <w:sz w:val="28"/>
                <w:szCs w:val="28"/>
              </w:rPr>
              <w:t xml:space="preserve">394-546, </w:t>
            </w:r>
            <w:hyperlink r:id="rId5" w:history="1">
              <w:r w:rsidRPr="00C03659">
                <w:rPr>
                  <w:rStyle w:val="a5"/>
                  <w:rFonts w:ascii="Times New Roman" w:hAnsi="Times New Roman" w:cs="Times New Roman"/>
                  <w:sz w:val="28"/>
                  <w:szCs w:val="28"/>
                  <w:lang w:val="en-US"/>
                </w:rPr>
                <w:t>kar.selsovet@yandex.ru</w:t>
              </w:r>
            </w:hyperlink>
          </w:p>
        </w:tc>
      </w:tr>
      <w:tr w:rsidR="00765245" w:rsidTr="00765245">
        <w:tc>
          <w:tcPr>
            <w:tcW w:w="4785" w:type="dxa"/>
          </w:tcPr>
          <w:p w:rsidR="00765245" w:rsidRPr="00765245" w:rsidRDefault="00765245" w:rsidP="00765245">
            <w:pPr>
              <w:jc w:val="both"/>
              <w:rPr>
                <w:rFonts w:ascii="Times New Roman" w:hAnsi="Times New Roman" w:cs="Times New Roman"/>
                <w:sz w:val="28"/>
                <w:szCs w:val="28"/>
              </w:rPr>
            </w:pPr>
            <w:r w:rsidRPr="00765245">
              <w:rPr>
                <w:rFonts w:ascii="Times New Roman" w:hAnsi="Times New Roman" w:cs="Times New Roman"/>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786" w:type="dxa"/>
          </w:tcPr>
          <w:p w:rsidR="00765245" w:rsidRDefault="00765245" w:rsidP="00E1755E">
            <w:pPr>
              <w:jc w:val="center"/>
              <w:rPr>
                <w:rFonts w:ascii="Times New Roman" w:hAnsi="Times New Roman" w:cs="Times New Roman"/>
                <w:sz w:val="28"/>
                <w:szCs w:val="28"/>
              </w:rPr>
            </w:pPr>
          </w:p>
          <w:p w:rsidR="00E1755E" w:rsidRDefault="00E1755E" w:rsidP="00E1755E">
            <w:pPr>
              <w:jc w:val="center"/>
              <w:rPr>
                <w:rFonts w:ascii="Times New Roman" w:hAnsi="Times New Roman" w:cs="Times New Roman"/>
                <w:sz w:val="28"/>
                <w:szCs w:val="28"/>
              </w:rPr>
            </w:pPr>
            <w:proofErr w:type="spellStart"/>
            <w:r>
              <w:rPr>
                <w:rFonts w:ascii="Times New Roman" w:hAnsi="Times New Roman" w:cs="Times New Roman"/>
                <w:sz w:val="28"/>
                <w:szCs w:val="28"/>
              </w:rPr>
              <w:t>караванныйсельсовет</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ф</w:t>
            </w:r>
            <w:proofErr w:type="spellEnd"/>
          </w:p>
        </w:tc>
      </w:tr>
    </w:tbl>
    <w:p w:rsidR="00765245" w:rsidRDefault="00765245" w:rsidP="00765245">
      <w:pPr>
        <w:jc w:val="both"/>
        <w:rPr>
          <w:rFonts w:ascii="Times New Roman" w:hAnsi="Times New Roman" w:cs="Times New Roman"/>
          <w:sz w:val="28"/>
          <w:szCs w:val="28"/>
        </w:rPr>
      </w:pPr>
    </w:p>
    <w:p w:rsidR="00765245" w:rsidRDefault="00765245" w:rsidP="00765245">
      <w:pPr>
        <w:jc w:val="both"/>
        <w:rPr>
          <w:rFonts w:ascii="Times New Roman" w:hAnsi="Times New Roman" w:cs="Times New Roman"/>
          <w:sz w:val="28"/>
          <w:szCs w:val="28"/>
        </w:rPr>
      </w:pPr>
    </w:p>
    <w:p w:rsidR="00765245" w:rsidRDefault="00765245" w:rsidP="00765245">
      <w:pPr>
        <w:jc w:val="both"/>
        <w:rPr>
          <w:rFonts w:ascii="Times New Roman" w:hAnsi="Times New Roman" w:cs="Times New Roman"/>
          <w:sz w:val="28"/>
          <w:szCs w:val="28"/>
        </w:rPr>
      </w:pPr>
    </w:p>
    <w:p w:rsidR="00765245" w:rsidRDefault="00765245" w:rsidP="00765245">
      <w:pPr>
        <w:jc w:val="both"/>
        <w:rPr>
          <w:rFonts w:ascii="Times New Roman" w:hAnsi="Times New Roman" w:cs="Times New Roman"/>
          <w:sz w:val="24"/>
          <w:szCs w:val="24"/>
        </w:rPr>
      </w:pPr>
      <w:r w:rsidRPr="00765245">
        <w:rPr>
          <w:rFonts w:ascii="Times New Roman" w:hAnsi="Times New Roman" w:cs="Times New Roman"/>
          <w:sz w:val="24"/>
          <w:szCs w:val="24"/>
        </w:rPr>
        <w:t xml:space="preserve">Единый портал государственных и муниципальных услуг (функций) – </w:t>
      </w:r>
      <w:hyperlink r:id="rId6" w:history="1">
        <w:r w:rsidR="00CA2371" w:rsidRPr="00AF2FCC">
          <w:rPr>
            <w:rStyle w:val="a5"/>
            <w:rFonts w:ascii="Times New Roman" w:hAnsi="Times New Roman" w:cs="Times New Roman"/>
            <w:sz w:val="24"/>
            <w:szCs w:val="24"/>
          </w:rPr>
          <w:t>www.gosuslugi.ru</w:t>
        </w:r>
      </w:hyperlink>
      <w:r w:rsidRPr="00765245">
        <w:rPr>
          <w:rFonts w:ascii="Times New Roman" w:hAnsi="Times New Roman" w:cs="Times New Roman"/>
          <w:sz w:val="24"/>
          <w:szCs w:val="24"/>
        </w:rPr>
        <w:t>.</w:t>
      </w:r>
    </w:p>
    <w:p w:rsidR="00CA2371" w:rsidRPr="00765245" w:rsidRDefault="00CA2371" w:rsidP="00765245">
      <w:pPr>
        <w:jc w:val="both"/>
        <w:rPr>
          <w:rFonts w:ascii="Times New Roman" w:hAnsi="Times New Roman" w:cs="Times New Roman"/>
          <w:sz w:val="24"/>
          <w:szCs w:val="24"/>
        </w:rPr>
      </w:pPr>
    </w:p>
    <w:p w:rsidR="00765245" w:rsidRDefault="00765245" w:rsidP="00765245">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r w:rsidRPr="008A24E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24EE">
        <w:rPr>
          <w:rFonts w:ascii="Times New Roman" w:hAnsi="Times New Roman" w:cs="Times New Roman"/>
          <w:sz w:val="28"/>
          <w:szCs w:val="28"/>
        </w:rPr>
        <w:t xml:space="preserve">к административному регламенту </w:t>
      </w:r>
      <w:r>
        <w:rPr>
          <w:rFonts w:ascii="Times New Roman" w:hAnsi="Times New Roman" w:cs="Times New Roman"/>
          <w:sz w:val="28"/>
          <w:szCs w:val="28"/>
        </w:rPr>
        <w:t xml:space="preserve">                                                         </w:t>
      </w:r>
      <w:r w:rsidRPr="008A24EE">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 xml:space="preserve">                                                            </w:t>
      </w:r>
      <w:r w:rsidRPr="008A24EE">
        <w:rPr>
          <w:rFonts w:ascii="Times New Roman" w:hAnsi="Times New Roman" w:cs="Times New Roman"/>
          <w:sz w:val="28"/>
          <w:szCs w:val="28"/>
        </w:rPr>
        <w:t>«Выдача, продление, переоформление</w:t>
      </w:r>
      <w:r>
        <w:rPr>
          <w:rFonts w:ascii="Times New Roman" w:hAnsi="Times New Roman" w:cs="Times New Roman"/>
          <w:sz w:val="28"/>
          <w:szCs w:val="28"/>
        </w:rPr>
        <w:t xml:space="preserve">                                                            </w:t>
      </w:r>
      <w:r w:rsidRPr="008A24EE">
        <w:rPr>
          <w:rFonts w:ascii="Times New Roman" w:hAnsi="Times New Roman" w:cs="Times New Roman"/>
          <w:sz w:val="28"/>
          <w:szCs w:val="28"/>
        </w:rPr>
        <w:t xml:space="preserve"> разрешения на право организации </w:t>
      </w:r>
      <w:r>
        <w:rPr>
          <w:rFonts w:ascii="Times New Roman" w:hAnsi="Times New Roman" w:cs="Times New Roman"/>
          <w:sz w:val="28"/>
          <w:szCs w:val="28"/>
        </w:rPr>
        <w:t xml:space="preserve">                                                                   </w:t>
      </w:r>
      <w:r w:rsidRPr="008A24EE">
        <w:rPr>
          <w:rFonts w:ascii="Times New Roman" w:hAnsi="Times New Roman" w:cs="Times New Roman"/>
          <w:sz w:val="28"/>
          <w:szCs w:val="28"/>
        </w:rPr>
        <w:t>розничного рынка»</w:t>
      </w:r>
    </w:p>
    <w:p w:rsidR="00765245" w:rsidRDefault="00765245" w:rsidP="00765245">
      <w:pPr>
        <w:jc w:val="right"/>
        <w:rPr>
          <w:rFonts w:ascii="Times New Roman" w:hAnsi="Times New Roman" w:cs="Times New Roman"/>
          <w:sz w:val="28"/>
          <w:szCs w:val="28"/>
        </w:rPr>
      </w:pPr>
    </w:p>
    <w:p w:rsidR="00765245" w:rsidRDefault="00765245" w:rsidP="00765245">
      <w:pPr>
        <w:jc w:val="center"/>
        <w:rPr>
          <w:rFonts w:ascii="Times New Roman" w:hAnsi="Times New Roman" w:cs="Times New Roman"/>
          <w:sz w:val="28"/>
          <w:szCs w:val="28"/>
          <w:vertAlign w:val="superscript"/>
        </w:rPr>
      </w:pPr>
      <w:r w:rsidRPr="00765245">
        <w:rPr>
          <w:rFonts w:ascii="Times New Roman" w:hAnsi="Times New Roman" w:cs="Times New Roman"/>
          <w:sz w:val="28"/>
          <w:szCs w:val="28"/>
        </w:rPr>
        <w:t>Сведения о многофункциональных центрах предоставления госуда</w:t>
      </w:r>
      <w:r>
        <w:rPr>
          <w:rFonts w:ascii="Times New Roman" w:hAnsi="Times New Roman" w:cs="Times New Roman"/>
          <w:sz w:val="28"/>
          <w:szCs w:val="28"/>
        </w:rPr>
        <w:t>рственных и муниципальных услуг</w:t>
      </w:r>
      <w:proofErr w:type="gramStart"/>
      <w:r>
        <w:rPr>
          <w:rFonts w:ascii="Times New Roman" w:hAnsi="Times New Roman" w:cs="Times New Roman"/>
          <w:sz w:val="28"/>
          <w:szCs w:val="28"/>
          <w:vertAlign w:val="superscript"/>
        </w:rPr>
        <w:t>4</w:t>
      </w:r>
      <w:proofErr w:type="gramEnd"/>
    </w:p>
    <w:tbl>
      <w:tblPr>
        <w:tblStyle w:val="a4"/>
        <w:tblW w:w="0" w:type="auto"/>
        <w:tblLook w:val="04A0"/>
      </w:tblPr>
      <w:tblGrid>
        <w:gridCol w:w="3085"/>
        <w:gridCol w:w="6486"/>
      </w:tblGrid>
      <w:tr w:rsidR="00765245" w:rsidTr="00765245">
        <w:tc>
          <w:tcPr>
            <w:tcW w:w="3085" w:type="dxa"/>
          </w:tcPr>
          <w:p w:rsidR="00765245" w:rsidRPr="00765245" w:rsidRDefault="00765245" w:rsidP="00765245">
            <w:pPr>
              <w:jc w:val="both"/>
              <w:rPr>
                <w:rFonts w:ascii="Times New Roman" w:hAnsi="Times New Roman" w:cs="Times New Roman"/>
                <w:sz w:val="28"/>
                <w:szCs w:val="28"/>
                <w:vertAlign w:val="superscript"/>
              </w:rPr>
            </w:pPr>
            <w:r w:rsidRPr="00765245">
              <w:rPr>
                <w:rFonts w:ascii="Times New Roman" w:hAnsi="Times New Roman" w:cs="Times New Roman"/>
                <w:sz w:val="28"/>
                <w:szCs w:val="28"/>
              </w:rPr>
              <w:t>Место нахождения и почтовый адрес</w:t>
            </w:r>
          </w:p>
        </w:tc>
        <w:tc>
          <w:tcPr>
            <w:tcW w:w="6486" w:type="dxa"/>
          </w:tcPr>
          <w:p w:rsidR="00765245" w:rsidRDefault="00A50DAE" w:rsidP="00765245">
            <w:pPr>
              <w:jc w:val="both"/>
              <w:rPr>
                <w:rFonts w:ascii="Times New Roman" w:hAnsi="Times New Roman" w:cs="Times New Roman"/>
                <w:sz w:val="28"/>
                <w:szCs w:val="28"/>
                <w:vertAlign w:val="superscript"/>
              </w:rPr>
            </w:pPr>
            <w:proofErr w:type="gramStart"/>
            <w:r>
              <w:rPr>
                <w:rFonts w:ascii="Times New Roman" w:hAnsi="Times New Roman" w:cs="Times New Roman"/>
                <w:sz w:val="28"/>
                <w:szCs w:val="28"/>
              </w:rPr>
              <w:t>460527, Оренбургская область, Оренбургский район, п. Караванный, ул. Советская, д. 10</w:t>
            </w:r>
            <w:proofErr w:type="gramEnd"/>
          </w:p>
        </w:tc>
      </w:tr>
      <w:tr w:rsidR="00765245" w:rsidTr="00765245">
        <w:tc>
          <w:tcPr>
            <w:tcW w:w="3085" w:type="dxa"/>
          </w:tcPr>
          <w:p w:rsidR="00765245" w:rsidRPr="00765245" w:rsidRDefault="00765245" w:rsidP="00765245">
            <w:pPr>
              <w:jc w:val="both"/>
              <w:rPr>
                <w:rFonts w:ascii="Times New Roman" w:hAnsi="Times New Roman" w:cs="Times New Roman"/>
                <w:sz w:val="28"/>
                <w:szCs w:val="28"/>
                <w:vertAlign w:val="superscript"/>
              </w:rPr>
            </w:pPr>
            <w:r w:rsidRPr="00765245">
              <w:rPr>
                <w:rFonts w:ascii="Times New Roman" w:hAnsi="Times New Roman" w:cs="Times New Roman"/>
                <w:sz w:val="28"/>
                <w:szCs w:val="28"/>
              </w:rPr>
              <w:t>График работы</w:t>
            </w:r>
          </w:p>
        </w:tc>
        <w:tc>
          <w:tcPr>
            <w:tcW w:w="6486" w:type="dxa"/>
          </w:tcPr>
          <w:p w:rsidR="00765245" w:rsidRDefault="00A50DAE" w:rsidP="00765245">
            <w:pPr>
              <w:jc w:val="both"/>
              <w:rPr>
                <w:rFonts w:ascii="Times New Roman" w:hAnsi="Times New Roman" w:cs="Times New Roman"/>
                <w:sz w:val="28"/>
                <w:szCs w:val="28"/>
                <w:vertAlign w:val="superscript"/>
              </w:rPr>
            </w:pPr>
            <w:r>
              <w:rPr>
                <w:rFonts w:ascii="Times New Roman" w:hAnsi="Times New Roman" w:cs="Times New Roman"/>
                <w:sz w:val="28"/>
                <w:szCs w:val="28"/>
              </w:rPr>
              <w:t>Пт.: 09-00 – 13-00, Сб.: 09-00 - 17-00</w:t>
            </w:r>
          </w:p>
        </w:tc>
      </w:tr>
      <w:tr w:rsidR="00765245" w:rsidTr="00765245">
        <w:tc>
          <w:tcPr>
            <w:tcW w:w="3085" w:type="dxa"/>
          </w:tcPr>
          <w:p w:rsidR="00765245" w:rsidRPr="00765245" w:rsidRDefault="00765245" w:rsidP="00765245">
            <w:pPr>
              <w:jc w:val="both"/>
              <w:rPr>
                <w:rFonts w:ascii="Times New Roman" w:hAnsi="Times New Roman" w:cs="Times New Roman"/>
                <w:sz w:val="28"/>
                <w:szCs w:val="28"/>
                <w:vertAlign w:val="superscript"/>
              </w:rPr>
            </w:pPr>
            <w:r w:rsidRPr="00765245">
              <w:rPr>
                <w:rFonts w:ascii="Times New Roman" w:hAnsi="Times New Roman" w:cs="Times New Roman"/>
                <w:sz w:val="28"/>
                <w:szCs w:val="28"/>
              </w:rPr>
              <w:t>Единый центр телефо</w:t>
            </w:r>
            <w:proofErr w:type="gramStart"/>
            <w:r w:rsidRPr="00765245">
              <w:rPr>
                <w:rFonts w:ascii="Times New Roman" w:hAnsi="Times New Roman" w:cs="Times New Roman"/>
                <w:sz w:val="28"/>
                <w:szCs w:val="28"/>
              </w:rPr>
              <w:t>н-</w:t>
            </w:r>
            <w:proofErr w:type="gramEnd"/>
            <w:r w:rsidRPr="00765245">
              <w:rPr>
                <w:rFonts w:ascii="Times New Roman" w:hAnsi="Times New Roman" w:cs="Times New Roman"/>
                <w:sz w:val="28"/>
                <w:szCs w:val="28"/>
              </w:rPr>
              <w:t xml:space="preserve"> </w:t>
            </w:r>
            <w:proofErr w:type="spellStart"/>
            <w:r w:rsidRPr="00765245">
              <w:rPr>
                <w:rFonts w:ascii="Times New Roman" w:hAnsi="Times New Roman" w:cs="Times New Roman"/>
                <w:sz w:val="28"/>
                <w:szCs w:val="28"/>
              </w:rPr>
              <w:t>ного</w:t>
            </w:r>
            <w:proofErr w:type="spellEnd"/>
            <w:r w:rsidRPr="00765245">
              <w:rPr>
                <w:rFonts w:ascii="Times New Roman" w:hAnsi="Times New Roman" w:cs="Times New Roman"/>
                <w:sz w:val="28"/>
                <w:szCs w:val="28"/>
              </w:rPr>
              <w:t xml:space="preserve"> обслуживания</w:t>
            </w:r>
          </w:p>
        </w:tc>
        <w:tc>
          <w:tcPr>
            <w:tcW w:w="6486" w:type="dxa"/>
          </w:tcPr>
          <w:p w:rsidR="00765245" w:rsidRDefault="00A50DAE" w:rsidP="00765245">
            <w:pPr>
              <w:jc w:val="both"/>
              <w:rPr>
                <w:rFonts w:ascii="Times New Roman" w:hAnsi="Times New Roman" w:cs="Times New Roman"/>
                <w:sz w:val="28"/>
                <w:szCs w:val="28"/>
                <w:vertAlign w:val="superscript"/>
              </w:rPr>
            </w:pPr>
            <w:r>
              <w:rPr>
                <w:rFonts w:ascii="Times New Roman" w:hAnsi="Times New Roman" w:cs="Times New Roman"/>
                <w:sz w:val="28"/>
                <w:szCs w:val="28"/>
              </w:rPr>
              <w:t>44-71-17</w:t>
            </w:r>
          </w:p>
        </w:tc>
      </w:tr>
      <w:tr w:rsidR="00765245" w:rsidTr="00765245">
        <w:tc>
          <w:tcPr>
            <w:tcW w:w="3085" w:type="dxa"/>
          </w:tcPr>
          <w:p w:rsidR="00765245" w:rsidRPr="00765245" w:rsidRDefault="00765245" w:rsidP="00765245">
            <w:pPr>
              <w:jc w:val="both"/>
              <w:rPr>
                <w:rFonts w:ascii="Times New Roman" w:hAnsi="Times New Roman" w:cs="Times New Roman"/>
                <w:sz w:val="28"/>
                <w:szCs w:val="28"/>
                <w:vertAlign w:val="superscript"/>
              </w:rPr>
            </w:pPr>
            <w:r w:rsidRPr="00765245">
              <w:rPr>
                <w:rFonts w:ascii="Times New Roman" w:hAnsi="Times New Roman" w:cs="Times New Roman"/>
                <w:sz w:val="28"/>
                <w:szCs w:val="28"/>
              </w:rPr>
              <w:t>Телефон центра тел</w:t>
            </w:r>
            <w:proofErr w:type="gramStart"/>
            <w:r w:rsidRPr="00765245">
              <w:rPr>
                <w:rFonts w:ascii="Times New Roman" w:hAnsi="Times New Roman" w:cs="Times New Roman"/>
                <w:sz w:val="28"/>
                <w:szCs w:val="28"/>
              </w:rPr>
              <w:t>е-</w:t>
            </w:r>
            <w:proofErr w:type="gramEnd"/>
            <w:r w:rsidRPr="00765245">
              <w:rPr>
                <w:rFonts w:ascii="Times New Roman" w:hAnsi="Times New Roman" w:cs="Times New Roman"/>
                <w:sz w:val="28"/>
                <w:szCs w:val="28"/>
              </w:rPr>
              <w:t xml:space="preserve"> </w:t>
            </w:r>
            <w:proofErr w:type="spellStart"/>
            <w:r w:rsidRPr="00765245">
              <w:rPr>
                <w:rFonts w:ascii="Times New Roman" w:hAnsi="Times New Roman" w:cs="Times New Roman"/>
                <w:sz w:val="28"/>
                <w:szCs w:val="28"/>
              </w:rPr>
              <w:t>фонного</w:t>
            </w:r>
            <w:proofErr w:type="spellEnd"/>
            <w:r w:rsidRPr="00765245">
              <w:rPr>
                <w:rFonts w:ascii="Times New Roman" w:hAnsi="Times New Roman" w:cs="Times New Roman"/>
                <w:sz w:val="28"/>
                <w:szCs w:val="28"/>
              </w:rPr>
              <w:t xml:space="preserve"> обслуживания</w:t>
            </w:r>
          </w:p>
        </w:tc>
        <w:tc>
          <w:tcPr>
            <w:tcW w:w="6486" w:type="dxa"/>
          </w:tcPr>
          <w:p w:rsidR="00765245" w:rsidRDefault="00A50DAE" w:rsidP="00765245">
            <w:pPr>
              <w:jc w:val="both"/>
              <w:rPr>
                <w:rFonts w:ascii="Times New Roman" w:hAnsi="Times New Roman" w:cs="Times New Roman"/>
                <w:sz w:val="28"/>
                <w:szCs w:val="28"/>
                <w:vertAlign w:val="superscript"/>
              </w:rPr>
            </w:pPr>
            <w:r>
              <w:rPr>
                <w:rFonts w:ascii="Times New Roman" w:hAnsi="Times New Roman" w:cs="Times New Roman"/>
                <w:sz w:val="28"/>
                <w:szCs w:val="28"/>
              </w:rPr>
              <w:t>44-71-17</w:t>
            </w:r>
          </w:p>
        </w:tc>
      </w:tr>
      <w:tr w:rsidR="00765245" w:rsidTr="00765245">
        <w:tc>
          <w:tcPr>
            <w:tcW w:w="3085" w:type="dxa"/>
          </w:tcPr>
          <w:p w:rsidR="00765245" w:rsidRPr="00765245" w:rsidRDefault="00765245" w:rsidP="00765245">
            <w:pPr>
              <w:jc w:val="both"/>
              <w:rPr>
                <w:rFonts w:ascii="Times New Roman" w:hAnsi="Times New Roman" w:cs="Times New Roman"/>
                <w:sz w:val="28"/>
                <w:szCs w:val="28"/>
                <w:vertAlign w:val="superscript"/>
              </w:rPr>
            </w:pPr>
            <w:r w:rsidRPr="00765245">
              <w:rPr>
                <w:rFonts w:ascii="Times New Roman" w:hAnsi="Times New Roman" w:cs="Times New Roman"/>
                <w:sz w:val="28"/>
                <w:szCs w:val="28"/>
              </w:rPr>
              <w:t>Интернет – сайт МФЦ</w:t>
            </w:r>
          </w:p>
        </w:tc>
        <w:tc>
          <w:tcPr>
            <w:tcW w:w="6486" w:type="dxa"/>
          </w:tcPr>
          <w:p w:rsidR="00765245" w:rsidRDefault="00765245" w:rsidP="00765245">
            <w:pPr>
              <w:jc w:val="both"/>
              <w:rPr>
                <w:rFonts w:ascii="Times New Roman" w:hAnsi="Times New Roman" w:cs="Times New Roman"/>
                <w:sz w:val="28"/>
                <w:szCs w:val="28"/>
                <w:vertAlign w:val="superscript"/>
              </w:rPr>
            </w:pPr>
          </w:p>
        </w:tc>
      </w:tr>
      <w:tr w:rsidR="00765245" w:rsidTr="00765245">
        <w:tc>
          <w:tcPr>
            <w:tcW w:w="3085" w:type="dxa"/>
          </w:tcPr>
          <w:p w:rsidR="00765245" w:rsidRPr="00765245" w:rsidRDefault="00765245" w:rsidP="00765245">
            <w:pPr>
              <w:jc w:val="both"/>
              <w:rPr>
                <w:rFonts w:ascii="Times New Roman" w:hAnsi="Times New Roman" w:cs="Times New Roman"/>
                <w:sz w:val="28"/>
                <w:szCs w:val="28"/>
                <w:vertAlign w:val="superscript"/>
              </w:rPr>
            </w:pPr>
            <w:r w:rsidRPr="00765245">
              <w:rPr>
                <w:rFonts w:ascii="Times New Roman" w:hAnsi="Times New Roman" w:cs="Times New Roman"/>
                <w:sz w:val="28"/>
                <w:szCs w:val="28"/>
              </w:rPr>
              <w:t xml:space="preserve">Адрес электронной </w:t>
            </w:r>
            <w:proofErr w:type="spellStart"/>
            <w:r w:rsidRPr="00765245">
              <w:rPr>
                <w:rFonts w:ascii="Times New Roman" w:hAnsi="Times New Roman" w:cs="Times New Roman"/>
                <w:sz w:val="28"/>
                <w:szCs w:val="28"/>
              </w:rPr>
              <w:t>по</w:t>
            </w:r>
            <w:proofErr w:type="gramStart"/>
            <w:r w:rsidRPr="00765245">
              <w:rPr>
                <w:rFonts w:ascii="Times New Roman" w:hAnsi="Times New Roman" w:cs="Times New Roman"/>
                <w:sz w:val="28"/>
                <w:szCs w:val="28"/>
              </w:rPr>
              <w:t>ч</w:t>
            </w:r>
            <w:proofErr w:type="spellEnd"/>
            <w:r w:rsidRPr="00765245">
              <w:rPr>
                <w:rFonts w:ascii="Times New Roman" w:hAnsi="Times New Roman" w:cs="Times New Roman"/>
                <w:sz w:val="28"/>
                <w:szCs w:val="28"/>
              </w:rPr>
              <w:t>-</w:t>
            </w:r>
            <w:proofErr w:type="gramEnd"/>
            <w:r w:rsidRPr="00765245">
              <w:rPr>
                <w:rFonts w:ascii="Times New Roman" w:hAnsi="Times New Roman" w:cs="Times New Roman"/>
                <w:sz w:val="28"/>
                <w:szCs w:val="28"/>
              </w:rPr>
              <w:t xml:space="preserve"> ты</w:t>
            </w:r>
          </w:p>
        </w:tc>
        <w:tc>
          <w:tcPr>
            <w:tcW w:w="6486" w:type="dxa"/>
          </w:tcPr>
          <w:p w:rsidR="00765245" w:rsidRDefault="00A50DAE" w:rsidP="00765245">
            <w:pPr>
              <w:jc w:val="both"/>
              <w:rPr>
                <w:rFonts w:ascii="Times New Roman" w:hAnsi="Times New Roman" w:cs="Times New Roman"/>
                <w:sz w:val="28"/>
                <w:szCs w:val="28"/>
                <w:vertAlign w:val="superscript"/>
              </w:rPr>
            </w:pPr>
            <w:r w:rsidRPr="00990450">
              <w:rPr>
                <w:rFonts w:ascii="Times New Roman" w:hAnsi="Times New Roman" w:cs="Times New Roman"/>
                <w:sz w:val="28"/>
                <w:szCs w:val="28"/>
                <w:lang w:val="en-US"/>
              </w:rPr>
              <w:t>mfc.orb@yandex.ru</w:t>
            </w:r>
          </w:p>
        </w:tc>
      </w:tr>
    </w:tbl>
    <w:p w:rsidR="00765245" w:rsidRPr="00765245" w:rsidRDefault="00765245" w:rsidP="00765245">
      <w:pPr>
        <w:jc w:val="both"/>
        <w:rPr>
          <w:rFonts w:ascii="Times New Roman" w:hAnsi="Times New Roman" w:cs="Times New Roman"/>
          <w:sz w:val="28"/>
          <w:szCs w:val="28"/>
          <w:vertAlign w:val="superscript"/>
        </w:rPr>
      </w:pPr>
    </w:p>
    <w:p w:rsidR="00765245" w:rsidRDefault="00765245" w:rsidP="00765245">
      <w:pPr>
        <w:jc w:val="both"/>
        <w:rPr>
          <w:rFonts w:ascii="Times New Roman" w:hAnsi="Times New Roman" w:cs="Times New Roman"/>
          <w:sz w:val="28"/>
          <w:szCs w:val="28"/>
        </w:rPr>
      </w:pPr>
    </w:p>
    <w:p w:rsidR="00765245" w:rsidRDefault="00765245" w:rsidP="00765245">
      <w:pPr>
        <w:jc w:val="both"/>
        <w:rPr>
          <w:rFonts w:ascii="Times New Roman" w:hAnsi="Times New Roman" w:cs="Times New Roman"/>
          <w:sz w:val="28"/>
          <w:szCs w:val="28"/>
        </w:rPr>
      </w:pPr>
    </w:p>
    <w:p w:rsidR="00765245" w:rsidRDefault="00765245" w:rsidP="00765245">
      <w:pPr>
        <w:jc w:val="both"/>
        <w:rPr>
          <w:rFonts w:ascii="Times New Roman" w:hAnsi="Times New Roman" w:cs="Times New Roman"/>
          <w:sz w:val="28"/>
          <w:szCs w:val="28"/>
        </w:rPr>
      </w:pPr>
    </w:p>
    <w:p w:rsidR="00765245" w:rsidRDefault="00765245" w:rsidP="00765245">
      <w:pPr>
        <w:jc w:val="both"/>
        <w:rPr>
          <w:rFonts w:ascii="Times New Roman" w:hAnsi="Times New Roman" w:cs="Times New Roman"/>
          <w:sz w:val="28"/>
          <w:szCs w:val="28"/>
        </w:rPr>
      </w:pPr>
    </w:p>
    <w:p w:rsidR="00765245" w:rsidRDefault="00765245" w:rsidP="00765245">
      <w:pPr>
        <w:jc w:val="both"/>
        <w:rPr>
          <w:rFonts w:ascii="Times New Roman" w:hAnsi="Times New Roman" w:cs="Times New Roman"/>
          <w:sz w:val="28"/>
          <w:szCs w:val="28"/>
        </w:rPr>
      </w:pPr>
    </w:p>
    <w:p w:rsidR="00765245" w:rsidRDefault="00765245" w:rsidP="00765245">
      <w:pPr>
        <w:jc w:val="both"/>
        <w:rPr>
          <w:rFonts w:ascii="Times New Roman" w:hAnsi="Times New Roman" w:cs="Times New Roman"/>
          <w:sz w:val="28"/>
          <w:szCs w:val="28"/>
        </w:rPr>
      </w:pPr>
    </w:p>
    <w:p w:rsidR="00765245" w:rsidRDefault="00765245" w:rsidP="00765245">
      <w:pPr>
        <w:jc w:val="both"/>
        <w:rPr>
          <w:rFonts w:ascii="Times New Roman" w:hAnsi="Times New Roman" w:cs="Times New Roman"/>
          <w:sz w:val="28"/>
          <w:szCs w:val="28"/>
        </w:rPr>
      </w:pPr>
    </w:p>
    <w:p w:rsidR="00765245" w:rsidRDefault="00765245" w:rsidP="00765245">
      <w:pPr>
        <w:jc w:val="both"/>
        <w:rPr>
          <w:rFonts w:ascii="Times New Roman" w:hAnsi="Times New Roman" w:cs="Times New Roman"/>
          <w:sz w:val="28"/>
          <w:szCs w:val="28"/>
        </w:rPr>
      </w:pPr>
    </w:p>
    <w:p w:rsidR="00300D38" w:rsidRDefault="00300D38" w:rsidP="00765245">
      <w:pPr>
        <w:jc w:val="both"/>
        <w:rPr>
          <w:rFonts w:ascii="Times New Roman" w:hAnsi="Times New Roman" w:cs="Times New Roman"/>
          <w:sz w:val="28"/>
          <w:szCs w:val="28"/>
        </w:rPr>
      </w:pPr>
    </w:p>
    <w:p w:rsidR="00765245" w:rsidRDefault="00300D38" w:rsidP="00765245">
      <w:pPr>
        <w:jc w:val="both"/>
        <w:rPr>
          <w:rFonts w:ascii="Times New Roman" w:hAnsi="Times New Roman" w:cs="Times New Roman"/>
          <w:sz w:val="28"/>
          <w:szCs w:val="28"/>
        </w:rPr>
      </w:pPr>
      <w:r>
        <w:rPr>
          <w:rFonts w:ascii="Times New Roman" w:hAnsi="Times New Roman" w:cs="Times New Roman"/>
          <w:sz w:val="28"/>
          <w:szCs w:val="28"/>
        </w:rPr>
        <w:t>____________________________</w:t>
      </w:r>
    </w:p>
    <w:p w:rsidR="00765245" w:rsidRDefault="00300D38" w:rsidP="00765245">
      <w:pPr>
        <w:jc w:val="both"/>
        <w:rPr>
          <w:rFonts w:ascii="Times New Roman" w:hAnsi="Times New Roman" w:cs="Times New Roman"/>
          <w:sz w:val="20"/>
          <w:szCs w:val="20"/>
        </w:rPr>
      </w:pPr>
      <w:r>
        <w:rPr>
          <w:rFonts w:ascii="Times New Roman" w:hAnsi="Times New Roman" w:cs="Times New Roman"/>
          <w:sz w:val="20"/>
          <w:szCs w:val="20"/>
          <w:vertAlign w:val="superscript"/>
        </w:rPr>
        <w:t xml:space="preserve">4 </w:t>
      </w:r>
      <w:r w:rsidR="00765245" w:rsidRPr="00300D38">
        <w:rPr>
          <w:rFonts w:ascii="Times New Roman" w:hAnsi="Times New Roman" w:cs="Times New Roman"/>
          <w:sz w:val="20"/>
          <w:szCs w:val="20"/>
        </w:rPr>
        <w:t>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p w:rsidR="00300D38" w:rsidRDefault="00300D38" w:rsidP="00300D38">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r w:rsidRPr="008A24E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24EE">
        <w:rPr>
          <w:rFonts w:ascii="Times New Roman" w:hAnsi="Times New Roman" w:cs="Times New Roman"/>
          <w:sz w:val="28"/>
          <w:szCs w:val="28"/>
        </w:rPr>
        <w:t xml:space="preserve">к административному регламенту </w:t>
      </w:r>
      <w:r>
        <w:rPr>
          <w:rFonts w:ascii="Times New Roman" w:hAnsi="Times New Roman" w:cs="Times New Roman"/>
          <w:sz w:val="28"/>
          <w:szCs w:val="28"/>
        </w:rPr>
        <w:t xml:space="preserve">                                                         </w:t>
      </w:r>
      <w:r w:rsidRPr="008A24EE">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 xml:space="preserve">                                                            </w:t>
      </w:r>
      <w:r w:rsidRPr="008A24EE">
        <w:rPr>
          <w:rFonts w:ascii="Times New Roman" w:hAnsi="Times New Roman" w:cs="Times New Roman"/>
          <w:sz w:val="28"/>
          <w:szCs w:val="28"/>
        </w:rPr>
        <w:t>«Выдача, продление, переоформление</w:t>
      </w:r>
      <w:r>
        <w:rPr>
          <w:rFonts w:ascii="Times New Roman" w:hAnsi="Times New Roman" w:cs="Times New Roman"/>
          <w:sz w:val="28"/>
          <w:szCs w:val="28"/>
        </w:rPr>
        <w:t xml:space="preserve">                                                            </w:t>
      </w:r>
      <w:r w:rsidRPr="008A24EE">
        <w:rPr>
          <w:rFonts w:ascii="Times New Roman" w:hAnsi="Times New Roman" w:cs="Times New Roman"/>
          <w:sz w:val="28"/>
          <w:szCs w:val="28"/>
        </w:rPr>
        <w:t xml:space="preserve"> разрешения на право организации </w:t>
      </w:r>
      <w:r>
        <w:rPr>
          <w:rFonts w:ascii="Times New Roman" w:hAnsi="Times New Roman" w:cs="Times New Roman"/>
          <w:sz w:val="28"/>
          <w:szCs w:val="28"/>
        </w:rPr>
        <w:t xml:space="preserve">                                                                   </w:t>
      </w:r>
      <w:r w:rsidRPr="008A24EE">
        <w:rPr>
          <w:rFonts w:ascii="Times New Roman" w:hAnsi="Times New Roman" w:cs="Times New Roman"/>
          <w:sz w:val="28"/>
          <w:szCs w:val="28"/>
        </w:rPr>
        <w:t>розничного рынка»</w:t>
      </w:r>
    </w:p>
    <w:p w:rsidR="00300D38" w:rsidRDefault="00300D38" w:rsidP="00300D38">
      <w:pPr>
        <w:jc w:val="center"/>
        <w:rPr>
          <w:rFonts w:ascii="Times New Roman" w:hAnsi="Times New Roman" w:cs="Times New Roman"/>
          <w:sz w:val="28"/>
          <w:szCs w:val="28"/>
        </w:rPr>
      </w:pPr>
      <w:r w:rsidRPr="00300D38">
        <w:rPr>
          <w:rFonts w:ascii="Times New Roman" w:hAnsi="Times New Roman" w:cs="Times New Roman"/>
          <w:sz w:val="28"/>
          <w:szCs w:val="28"/>
        </w:rPr>
        <w:t>ЗАЯВЛЕНИЕ о выдаче разрешения на право организации розничного рынка (продлении, переоформлении разрешения на право организации розничного рынка) на территории</w:t>
      </w:r>
    </w:p>
    <w:p w:rsidR="00300D38" w:rsidRDefault="00300D38" w:rsidP="00300D38">
      <w:pPr>
        <w:jc w:val="center"/>
        <w:rPr>
          <w:rFonts w:ascii="Times New Roman" w:hAnsi="Times New Roman" w:cs="Times New Roman"/>
          <w:sz w:val="28"/>
          <w:szCs w:val="28"/>
        </w:rPr>
      </w:pPr>
      <w:r>
        <w:rPr>
          <w:rFonts w:ascii="Times New Roman" w:hAnsi="Times New Roman" w:cs="Times New Roman"/>
          <w:sz w:val="28"/>
          <w:szCs w:val="28"/>
        </w:rPr>
        <w:t>_____________________________________</w:t>
      </w:r>
    </w:p>
    <w:p w:rsidR="00300D38" w:rsidRDefault="00300D38" w:rsidP="00300D38">
      <w:pPr>
        <w:jc w:val="both"/>
        <w:rPr>
          <w:rFonts w:ascii="Times New Roman" w:hAnsi="Times New Roman" w:cs="Times New Roman"/>
          <w:sz w:val="18"/>
          <w:szCs w:val="18"/>
        </w:rPr>
      </w:pPr>
      <w:proofErr w:type="gramStart"/>
      <w:r w:rsidRPr="00300D38">
        <w:rPr>
          <w:rFonts w:ascii="Times New Roman" w:hAnsi="Times New Roman" w:cs="Times New Roman"/>
          <w:sz w:val="28"/>
          <w:szCs w:val="28"/>
        </w:rPr>
        <w:t xml:space="preserve">Заявитель__________________________________________________________ </w:t>
      </w:r>
      <w:r>
        <w:rPr>
          <w:rFonts w:ascii="Times New Roman" w:hAnsi="Times New Roman" w:cs="Times New Roman"/>
          <w:sz w:val="28"/>
          <w:szCs w:val="28"/>
        </w:rPr>
        <w:t xml:space="preserve">                                 </w:t>
      </w:r>
      <w:r w:rsidRPr="00300D3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0D38">
        <w:rPr>
          <w:rFonts w:ascii="Times New Roman" w:hAnsi="Times New Roman" w:cs="Times New Roman"/>
          <w:sz w:val="18"/>
          <w:szCs w:val="18"/>
        </w:rPr>
        <w:t>(полное и сокращенное (если имеется) наименование, в том числе фирменное наименование, и</w:t>
      </w:r>
      <w:proofErr w:type="gramEnd"/>
    </w:p>
    <w:p w:rsidR="00300D38" w:rsidRPr="00300D38" w:rsidRDefault="00300D38" w:rsidP="00300D38">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__________________________________________________________________     </w:t>
      </w:r>
      <w:r w:rsidRPr="00300D38">
        <w:rPr>
          <w:rFonts w:ascii="Times New Roman" w:hAnsi="Times New Roman" w:cs="Times New Roman"/>
          <w:sz w:val="18"/>
          <w:szCs w:val="18"/>
        </w:rPr>
        <w:t>организационно-правовая форма юридического лица</w:t>
      </w:r>
      <w:r>
        <w:rPr>
          <w:rFonts w:ascii="Times New Roman" w:hAnsi="Times New Roman" w:cs="Times New Roman"/>
          <w:sz w:val="18"/>
          <w:szCs w:val="18"/>
        </w:rPr>
        <w:t>)</w:t>
      </w:r>
      <w:proofErr w:type="gramEnd"/>
    </w:p>
    <w:p w:rsidR="00300D38" w:rsidRDefault="00300D38" w:rsidP="00300D38">
      <w:pPr>
        <w:jc w:val="both"/>
        <w:rPr>
          <w:rFonts w:ascii="Times New Roman" w:hAnsi="Times New Roman" w:cs="Times New Roman"/>
          <w:sz w:val="18"/>
          <w:szCs w:val="18"/>
        </w:rPr>
      </w:pPr>
      <w:r>
        <w:rPr>
          <w:rFonts w:ascii="Times New Roman" w:hAnsi="Times New Roman" w:cs="Times New Roman"/>
          <w:sz w:val="20"/>
          <w:szCs w:val="20"/>
        </w:rPr>
        <w:t>_____________________________________________________________________________________________                                                                    (</w:t>
      </w:r>
      <w:r w:rsidRPr="00300D38">
        <w:rPr>
          <w:rFonts w:ascii="Times New Roman" w:hAnsi="Times New Roman" w:cs="Times New Roman"/>
          <w:sz w:val="18"/>
          <w:szCs w:val="18"/>
        </w:rPr>
        <w:t>адрес места нахождения юридического лица с указанием почтового индекса</w:t>
      </w:r>
      <w:r>
        <w:rPr>
          <w:rFonts w:ascii="Times New Roman" w:hAnsi="Times New Roman" w:cs="Times New Roman"/>
          <w:sz w:val="18"/>
          <w:szCs w:val="18"/>
        </w:rPr>
        <w:t>)</w:t>
      </w:r>
    </w:p>
    <w:p w:rsidR="00300D38" w:rsidRDefault="00300D38" w:rsidP="00300D38">
      <w:pPr>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                                          государственный регистрационный номер записи о создании юридического лица</w:t>
      </w:r>
    </w:p>
    <w:p w:rsidR="00300D38" w:rsidRDefault="00300D38" w:rsidP="00300D38">
      <w:pPr>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w:t>
      </w:r>
      <w:r w:rsidR="009B46FB">
        <w:rPr>
          <w:rFonts w:ascii="Times New Roman" w:hAnsi="Times New Roman" w:cs="Times New Roman"/>
          <w:sz w:val="18"/>
          <w:szCs w:val="18"/>
        </w:rPr>
        <w:t>__________________________________________</w:t>
      </w:r>
      <w:r>
        <w:rPr>
          <w:rFonts w:ascii="Times New Roman" w:hAnsi="Times New Roman" w:cs="Times New Roman"/>
          <w:sz w:val="18"/>
          <w:szCs w:val="18"/>
        </w:rPr>
        <w:t xml:space="preserve">                          (число, месяц, год)</w:t>
      </w:r>
    </w:p>
    <w:p w:rsidR="009B46FB" w:rsidRDefault="009B46FB" w:rsidP="00300D38">
      <w:pPr>
        <w:jc w:val="both"/>
        <w:rPr>
          <w:rFonts w:ascii="Times New Roman" w:hAnsi="Times New Roman" w:cs="Times New Roman"/>
          <w:sz w:val="16"/>
          <w:szCs w:val="16"/>
        </w:rPr>
      </w:pPr>
      <w:r w:rsidRPr="009B46FB">
        <w:rPr>
          <w:rFonts w:ascii="Times New Roman" w:hAnsi="Times New Roman" w:cs="Times New Roman"/>
          <w:sz w:val="28"/>
          <w:szCs w:val="28"/>
        </w:rPr>
        <w:t>данные документа, подтверждающего факт внесения сведений о юридическом лице в Единый</w:t>
      </w:r>
      <w:r>
        <w:rPr>
          <w:rFonts w:ascii="Times New Roman" w:hAnsi="Times New Roman" w:cs="Times New Roman"/>
          <w:sz w:val="28"/>
          <w:szCs w:val="28"/>
        </w:rPr>
        <w:t xml:space="preserve"> </w:t>
      </w:r>
      <w:r w:rsidRPr="009B46FB">
        <w:rPr>
          <w:rFonts w:ascii="Times New Roman" w:hAnsi="Times New Roman" w:cs="Times New Roman"/>
          <w:sz w:val="28"/>
          <w:szCs w:val="28"/>
        </w:rPr>
        <w:t>государственный реестр юридических лиц</w:t>
      </w:r>
      <w:r>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w:t>
      </w:r>
      <w:r w:rsidRPr="009B46FB">
        <w:rPr>
          <w:rFonts w:ascii="Times New Roman" w:hAnsi="Times New Roman" w:cs="Times New Roman"/>
          <w:sz w:val="16"/>
          <w:szCs w:val="16"/>
        </w:rPr>
        <w:t>Идентификационный номер налогоплательщика и данные документа о постановке юридического лица на учет в налоговом органе</w:t>
      </w:r>
    </w:p>
    <w:p w:rsidR="009B46FB" w:rsidRDefault="009B46FB" w:rsidP="00300D38">
      <w:pPr>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w:t>
      </w:r>
    </w:p>
    <w:p w:rsidR="009B46FB" w:rsidRDefault="009B46FB" w:rsidP="009B46FB">
      <w:pPr>
        <w:jc w:val="center"/>
        <w:rPr>
          <w:rFonts w:ascii="Times New Roman" w:hAnsi="Times New Roman" w:cs="Times New Roman"/>
          <w:sz w:val="16"/>
          <w:szCs w:val="16"/>
        </w:rPr>
      </w:pPr>
      <w:r w:rsidRPr="009B46FB">
        <w:rPr>
          <w:rFonts w:ascii="Times New Roman" w:hAnsi="Times New Roman" w:cs="Times New Roman"/>
          <w:sz w:val="28"/>
          <w:szCs w:val="28"/>
        </w:rPr>
        <w:t>Ф.И.О. руководителя</w:t>
      </w:r>
      <w:r>
        <w:rPr>
          <w:rFonts w:ascii="Times New Roman" w:hAnsi="Times New Roman" w:cs="Times New Roman"/>
          <w:sz w:val="28"/>
          <w:szCs w:val="28"/>
        </w:rPr>
        <w:t xml:space="preserve"> ________________________________________________             </w:t>
      </w:r>
      <w:r w:rsidRPr="009B46FB">
        <w:rPr>
          <w:rFonts w:ascii="Times New Roman" w:hAnsi="Times New Roman" w:cs="Times New Roman"/>
          <w:sz w:val="16"/>
          <w:szCs w:val="16"/>
        </w:rPr>
        <w:t>ФИО и должность указать полностью</w:t>
      </w:r>
    </w:p>
    <w:p w:rsidR="009B46FB" w:rsidRDefault="009B46FB" w:rsidP="009B46FB">
      <w:pPr>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w:t>
      </w:r>
    </w:p>
    <w:p w:rsidR="009B46FB" w:rsidRDefault="009B46FB" w:rsidP="009B46FB">
      <w:pPr>
        <w:jc w:val="both"/>
        <w:rPr>
          <w:rFonts w:ascii="Times New Roman" w:hAnsi="Times New Roman" w:cs="Times New Roman"/>
          <w:sz w:val="28"/>
          <w:szCs w:val="28"/>
        </w:rPr>
      </w:pPr>
      <w:r w:rsidRPr="009B46FB">
        <w:rPr>
          <w:rFonts w:ascii="Times New Roman" w:hAnsi="Times New Roman" w:cs="Times New Roman"/>
          <w:sz w:val="28"/>
          <w:szCs w:val="28"/>
        </w:rPr>
        <w:t>контактный телефон</w:t>
      </w:r>
      <w:r>
        <w:rPr>
          <w:rFonts w:ascii="Times New Roman" w:hAnsi="Times New Roman" w:cs="Times New Roman"/>
          <w:sz w:val="28"/>
          <w:szCs w:val="28"/>
        </w:rPr>
        <w:t xml:space="preserve"> _____________________ факс ______________________</w:t>
      </w:r>
    </w:p>
    <w:p w:rsidR="009B46FB" w:rsidRDefault="009B46FB" w:rsidP="009B46FB">
      <w:pPr>
        <w:jc w:val="both"/>
        <w:rPr>
          <w:rFonts w:ascii="Times New Roman" w:hAnsi="Times New Roman" w:cs="Times New Roman"/>
          <w:sz w:val="28"/>
          <w:szCs w:val="28"/>
        </w:rPr>
      </w:pPr>
      <w:r w:rsidRPr="009B46FB">
        <w:rPr>
          <w:rFonts w:ascii="Times New Roman" w:hAnsi="Times New Roman" w:cs="Times New Roman"/>
          <w:sz w:val="28"/>
          <w:szCs w:val="28"/>
        </w:rPr>
        <w:t>просит выдать разрешение на право организации розничного рынка (продлить срок действия,</w:t>
      </w:r>
      <w:r>
        <w:rPr>
          <w:rFonts w:ascii="Times New Roman" w:hAnsi="Times New Roman" w:cs="Times New Roman"/>
          <w:sz w:val="28"/>
          <w:szCs w:val="28"/>
        </w:rPr>
        <w:t xml:space="preserve"> </w:t>
      </w:r>
      <w:r w:rsidRPr="009B46FB">
        <w:rPr>
          <w:rFonts w:ascii="Times New Roman" w:hAnsi="Times New Roman" w:cs="Times New Roman"/>
          <w:sz w:val="28"/>
          <w:szCs w:val="28"/>
        </w:rPr>
        <w:t>переоформить разрешение на право организации розничного рынка)_</w:t>
      </w:r>
      <w:r>
        <w:rPr>
          <w:rFonts w:ascii="Times New Roman" w:hAnsi="Times New Roman" w:cs="Times New Roman"/>
          <w:sz w:val="28"/>
          <w:szCs w:val="28"/>
        </w:rPr>
        <w:t>_________________________________________________</w:t>
      </w:r>
    </w:p>
    <w:p w:rsidR="009B46FB" w:rsidRDefault="009B46FB" w:rsidP="009B46FB">
      <w:pPr>
        <w:jc w:val="center"/>
        <w:rPr>
          <w:rFonts w:ascii="Times New Roman" w:hAnsi="Times New Roman" w:cs="Times New Roman"/>
          <w:sz w:val="16"/>
          <w:szCs w:val="16"/>
        </w:rPr>
      </w:pPr>
      <w:r>
        <w:rPr>
          <w:rFonts w:ascii="Times New Roman" w:hAnsi="Times New Roman" w:cs="Times New Roman"/>
          <w:sz w:val="28"/>
          <w:szCs w:val="28"/>
        </w:rPr>
        <w:t xml:space="preserve">__________________________________________________________________ </w:t>
      </w:r>
      <w:r w:rsidRPr="009B46FB">
        <w:rPr>
          <w:rFonts w:ascii="Times New Roman" w:hAnsi="Times New Roman" w:cs="Times New Roman"/>
          <w:sz w:val="16"/>
          <w:szCs w:val="16"/>
        </w:rPr>
        <w:t>указать тип рынка и его название, в случае если имеется</w:t>
      </w:r>
    </w:p>
    <w:p w:rsidR="009B46FB" w:rsidRDefault="009B46FB" w:rsidP="004C5A0B">
      <w:pPr>
        <w:jc w:val="center"/>
        <w:rPr>
          <w:rFonts w:ascii="Times New Roman" w:hAnsi="Times New Roman" w:cs="Times New Roman"/>
          <w:sz w:val="28"/>
          <w:szCs w:val="28"/>
        </w:rPr>
      </w:pPr>
      <w:proofErr w:type="gramStart"/>
      <w:r w:rsidRPr="009B46FB">
        <w:rPr>
          <w:rFonts w:ascii="Times New Roman" w:hAnsi="Times New Roman" w:cs="Times New Roman"/>
          <w:sz w:val="28"/>
          <w:szCs w:val="28"/>
        </w:rPr>
        <w:lastRenderedPageBreak/>
        <w:t>расположенного по адресу:</w:t>
      </w:r>
      <w:r>
        <w:rPr>
          <w:rFonts w:ascii="Times New Roman" w:hAnsi="Times New Roman" w:cs="Times New Roman"/>
          <w:sz w:val="28"/>
          <w:szCs w:val="28"/>
        </w:rPr>
        <w:t xml:space="preserve"> __________________________________________</w:t>
      </w:r>
      <w:r w:rsidR="004C5A0B">
        <w:rPr>
          <w:rFonts w:ascii="Times New Roman" w:hAnsi="Times New Roman" w:cs="Times New Roman"/>
          <w:sz w:val="28"/>
          <w:szCs w:val="28"/>
        </w:rPr>
        <w:t xml:space="preserve"> </w:t>
      </w:r>
      <w:r w:rsidR="004C5A0B" w:rsidRPr="004C5A0B">
        <w:rPr>
          <w:rFonts w:ascii="Times New Roman" w:hAnsi="Times New Roman" w:cs="Times New Roman"/>
          <w:sz w:val="16"/>
          <w:szCs w:val="16"/>
        </w:rPr>
        <w:t>(адрес фактического места расположения</w:t>
      </w:r>
      <w:r w:rsidR="004C5A0B">
        <w:rPr>
          <w:rFonts w:ascii="Times New Roman" w:hAnsi="Times New Roman" w:cs="Times New Roman"/>
          <w:sz w:val="16"/>
          <w:szCs w:val="16"/>
        </w:rPr>
        <w:t xml:space="preserve"> объекта или объектов недвижимости,</w:t>
      </w:r>
      <w:r w:rsidR="004C5A0B">
        <w:rPr>
          <w:rFonts w:ascii="Times New Roman" w:hAnsi="Times New Roman" w:cs="Times New Roman"/>
          <w:sz w:val="28"/>
          <w:szCs w:val="28"/>
        </w:rPr>
        <w:t xml:space="preserve"> </w:t>
      </w:r>
      <w:proofErr w:type="gramEnd"/>
    </w:p>
    <w:p w:rsidR="009B46FB" w:rsidRDefault="009B46FB" w:rsidP="004C5A0B">
      <w:pPr>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4C5A0B">
        <w:rPr>
          <w:rFonts w:ascii="Times New Roman" w:hAnsi="Times New Roman" w:cs="Times New Roman"/>
          <w:sz w:val="28"/>
          <w:szCs w:val="28"/>
        </w:rPr>
        <w:t xml:space="preserve"> </w:t>
      </w:r>
      <w:r w:rsidR="004C5A0B" w:rsidRPr="004C5A0B">
        <w:rPr>
          <w:rFonts w:ascii="Times New Roman" w:hAnsi="Times New Roman" w:cs="Times New Roman"/>
          <w:sz w:val="16"/>
          <w:szCs w:val="16"/>
        </w:rPr>
        <w:t>где предполагается организовать рынок</w:t>
      </w:r>
      <w:r w:rsidR="004C5A0B">
        <w:rPr>
          <w:rFonts w:ascii="Times New Roman" w:hAnsi="Times New Roman" w:cs="Times New Roman"/>
          <w:sz w:val="16"/>
          <w:szCs w:val="16"/>
        </w:rPr>
        <w:t>)</w:t>
      </w:r>
    </w:p>
    <w:p w:rsidR="009B46FB" w:rsidRDefault="004C5A0B" w:rsidP="004C5A0B">
      <w:pPr>
        <w:jc w:val="center"/>
        <w:rPr>
          <w:rFonts w:ascii="Times New Roman" w:hAnsi="Times New Roman" w:cs="Times New Roman"/>
          <w:sz w:val="16"/>
          <w:szCs w:val="16"/>
        </w:rPr>
      </w:pPr>
      <w:r w:rsidRPr="004C5A0B">
        <w:rPr>
          <w:rFonts w:ascii="Times New Roman" w:hAnsi="Times New Roman" w:cs="Times New Roman"/>
          <w:sz w:val="28"/>
          <w:szCs w:val="28"/>
        </w:rPr>
        <w:t>К заявлению прилагаются:</w:t>
      </w:r>
      <w:r>
        <w:rPr>
          <w:rFonts w:ascii="Times New Roman" w:hAnsi="Times New Roman" w:cs="Times New Roman"/>
          <w:sz w:val="28"/>
          <w:szCs w:val="28"/>
        </w:rPr>
        <w:t xml:space="preserve"> ___________________________________________        </w:t>
      </w:r>
      <w:r w:rsidRPr="004C5A0B">
        <w:rPr>
          <w:rFonts w:ascii="Times New Roman" w:hAnsi="Times New Roman" w:cs="Times New Roman"/>
          <w:sz w:val="16"/>
          <w:szCs w:val="16"/>
        </w:rPr>
        <w:t>указываются документы, прилагаемые к заявлению</w:t>
      </w:r>
    </w:p>
    <w:p w:rsidR="004C5A0B" w:rsidRDefault="004C5A0B" w:rsidP="004C5A0B">
      <w:pPr>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w:t>
      </w:r>
    </w:p>
    <w:p w:rsidR="004C5A0B" w:rsidRDefault="004C5A0B" w:rsidP="004C5A0B">
      <w:pPr>
        <w:jc w:val="both"/>
        <w:rPr>
          <w:rFonts w:ascii="Times New Roman" w:hAnsi="Times New Roman" w:cs="Times New Roman"/>
          <w:sz w:val="28"/>
          <w:szCs w:val="28"/>
        </w:rPr>
      </w:pPr>
      <w:r w:rsidRPr="004C5A0B">
        <w:rPr>
          <w:rFonts w:ascii="Times New Roman" w:hAnsi="Times New Roman" w:cs="Times New Roman"/>
          <w:sz w:val="28"/>
          <w:szCs w:val="28"/>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w:t>
      </w:r>
      <w:proofErr w:type="gramStart"/>
      <w:r w:rsidRPr="004C5A0B">
        <w:rPr>
          <w:rFonts w:ascii="Times New Roman" w:hAnsi="Times New Roman" w:cs="Times New Roman"/>
          <w:sz w:val="28"/>
          <w:szCs w:val="28"/>
        </w:rPr>
        <w:t>нужное</w:t>
      </w:r>
      <w:proofErr w:type="gramEnd"/>
      <w:r w:rsidRPr="004C5A0B">
        <w:rPr>
          <w:rFonts w:ascii="Times New Roman" w:hAnsi="Times New Roman" w:cs="Times New Roman"/>
          <w:sz w:val="28"/>
          <w:szCs w:val="28"/>
        </w:rPr>
        <w:t xml:space="preserve"> подчеркнуть).</w:t>
      </w:r>
    </w:p>
    <w:p w:rsidR="004C5A0B" w:rsidRDefault="004C5A0B" w:rsidP="004C5A0B">
      <w:pPr>
        <w:jc w:val="both"/>
        <w:rPr>
          <w:rFonts w:ascii="Times New Roman" w:hAnsi="Times New Roman" w:cs="Times New Roman"/>
          <w:sz w:val="28"/>
          <w:szCs w:val="28"/>
        </w:rPr>
      </w:pPr>
      <w:r w:rsidRPr="004C5A0B">
        <w:rPr>
          <w:rFonts w:ascii="Times New Roman" w:hAnsi="Times New Roman" w:cs="Times New Roman"/>
          <w:sz w:val="28"/>
          <w:szCs w:val="28"/>
        </w:rPr>
        <w:t>«__» ______________ 20__ г.</w:t>
      </w:r>
    </w:p>
    <w:p w:rsidR="004C5A0B" w:rsidRDefault="004C5A0B" w:rsidP="004C5A0B">
      <w:pPr>
        <w:jc w:val="both"/>
        <w:rPr>
          <w:rFonts w:ascii="Times New Roman" w:hAnsi="Times New Roman" w:cs="Times New Roman"/>
          <w:sz w:val="28"/>
          <w:szCs w:val="28"/>
        </w:rPr>
      </w:pPr>
    </w:p>
    <w:p w:rsidR="004C5A0B" w:rsidRDefault="004C5A0B" w:rsidP="004C5A0B">
      <w:pPr>
        <w:jc w:val="both"/>
        <w:rPr>
          <w:rFonts w:ascii="Times New Roman" w:hAnsi="Times New Roman" w:cs="Times New Roman"/>
          <w:sz w:val="20"/>
          <w:szCs w:val="20"/>
        </w:rPr>
      </w:pPr>
      <w:r w:rsidRPr="004C5A0B">
        <w:rPr>
          <w:rFonts w:ascii="Times New Roman" w:hAnsi="Times New Roman" w:cs="Times New Roman"/>
          <w:sz w:val="28"/>
          <w:szCs w:val="28"/>
        </w:rPr>
        <w:t xml:space="preserve">Подпись __________________________ ________________________________                                  </w:t>
      </w:r>
      <w:r>
        <w:rPr>
          <w:rFonts w:ascii="Times New Roman" w:hAnsi="Times New Roman" w:cs="Times New Roman"/>
          <w:sz w:val="28"/>
          <w:szCs w:val="28"/>
        </w:rPr>
        <w:t xml:space="preserve">                                                   </w:t>
      </w:r>
      <w:r w:rsidRPr="004C5A0B">
        <w:rPr>
          <w:rFonts w:ascii="Times New Roman" w:hAnsi="Times New Roman" w:cs="Times New Roman"/>
          <w:sz w:val="28"/>
          <w:szCs w:val="28"/>
        </w:rPr>
        <w:t>(</w:t>
      </w:r>
      <w:r w:rsidRPr="004C5A0B">
        <w:rPr>
          <w:rFonts w:ascii="Times New Roman" w:hAnsi="Times New Roman" w:cs="Times New Roman"/>
          <w:sz w:val="20"/>
          <w:szCs w:val="20"/>
        </w:rPr>
        <w:t>подпись заявителя</w:t>
      </w:r>
      <w:proofErr w:type="gramStart"/>
      <w:r w:rsidRPr="004C5A0B">
        <w:rPr>
          <w:rFonts w:ascii="Times New Roman" w:hAnsi="Times New Roman" w:cs="Times New Roman"/>
          <w:sz w:val="20"/>
          <w:szCs w:val="20"/>
        </w:rPr>
        <w:t xml:space="preserve"> )</w:t>
      </w:r>
      <w:proofErr w:type="gramEnd"/>
      <w:r w:rsidRPr="004C5A0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C5A0B">
        <w:rPr>
          <w:rFonts w:ascii="Times New Roman" w:hAnsi="Times New Roman" w:cs="Times New Roman"/>
          <w:sz w:val="20"/>
          <w:szCs w:val="20"/>
        </w:rPr>
        <w:t xml:space="preserve">       (Ф.И.О. заявителя, расшифровка подписи)</w:t>
      </w:r>
    </w:p>
    <w:p w:rsidR="004C5A0B" w:rsidRDefault="004C5A0B" w:rsidP="004C5A0B">
      <w:pPr>
        <w:jc w:val="both"/>
        <w:rPr>
          <w:rFonts w:ascii="Times New Roman" w:hAnsi="Times New Roman" w:cs="Times New Roman"/>
          <w:sz w:val="28"/>
          <w:szCs w:val="28"/>
        </w:rPr>
      </w:pPr>
      <w:r w:rsidRPr="004C5A0B">
        <w:rPr>
          <w:rFonts w:ascii="Times New Roman" w:hAnsi="Times New Roman" w:cs="Times New Roman"/>
          <w:sz w:val="28"/>
          <w:szCs w:val="28"/>
        </w:rPr>
        <w:t xml:space="preserve">Документы приняты «_____» ______________20___г. </w:t>
      </w:r>
      <w:proofErr w:type="gramStart"/>
      <w:r w:rsidRPr="004C5A0B">
        <w:rPr>
          <w:rFonts w:ascii="Times New Roman" w:hAnsi="Times New Roman" w:cs="Times New Roman"/>
          <w:sz w:val="28"/>
          <w:szCs w:val="28"/>
        </w:rPr>
        <w:t>под</w:t>
      </w:r>
      <w:proofErr w:type="gramEnd"/>
      <w:r w:rsidRPr="004C5A0B">
        <w:rPr>
          <w:rFonts w:ascii="Times New Roman" w:hAnsi="Times New Roman" w:cs="Times New Roman"/>
          <w:sz w:val="28"/>
          <w:szCs w:val="28"/>
        </w:rPr>
        <w:t xml:space="preserve"> № ______</w:t>
      </w:r>
    </w:p>
    <w:p w:rsidR="004C5A0B" w:rsidRDefault="004C5A0B" w:rsidP="004C5A0B">
      <w:pPr>
        <w:jc w:val="right"/>
        <w:rPr>
          <w:rFonts w:ascii="Times New Roman" w:hAnsi="Times New Roman" w:cs="Times New Roman"/>
          <w:sz w:val="20"/>
          <w:szCs w:val="20"/>
        </w:rPr>
      </w:pPr>
      <w:r w:rsidRPr="004C5A0B">
        <w:rPr>
          <w:rFonts w:ascii="Times New Roman" w:hAnsi="Times New Roman" w:cs="Times New Roman"/>
          <w:sz w:val="28"/>
          <w:szCs w:val="28"/>
        </w:rPr>
        <w:t>Специалист органа местного самоуправления</w:t>
      </w:r>
      <w:r>
        <w:rPr>
          <w:rFonts w:ascii="Times New Roman" w:hAnsi="Times New Roman" w:cs="Times New Roman"/>
          <w:sz w:val="28"/>
          <w:szCs w:val="28"/>
        </w:rPr>
        <w:t xml:space="preserve"> ___________________________ </w:t>
      </w:r>
      <w:r w:rsidR="00B61374" w:rsidRPr="00B61374">
        <w:rPr>
          <w:rFonts w:ascii="Times New Roman" w:hAnsi="Times New Roman" w:cs="Times New Roman"/>
          <w:sz w:val="20"/>
          <w:szCs w:val="20"/>
        </w:rPr>
        <w:t>(</w:t>
      </w:r>
      <w:r w:rsidRPr="00B61374">
        <w:rPr>
          <w:rFonts w:ascii="Times New Roman" w:hAnsi="Times New Roman" w:cs="Times New Roman"/>
          <w:sz w:val="20"/>
          <w:szCs w:val="20"/>
        </w:rPr>
        <w:t>расшифровка фамилии</w:t>
      </w:r>
      <w:r w:rsidR="00B61374" w:rsidRPr="00B61374">
        <w:rPr>
          <w:rFonts w:ascii="Times New Roman" w:hAnsi="Times New Roman" w:cs="Times New Roman"/>
          <w:sz w:val="20"/>
          <w:szCs w:val="20"/>
        </w:rPr>
        <w:t>)</w:t>
      </w:r>
    </w:p>
    <w:p w:rsidR="00B61374" w:rsidRDefault="00B61374" w:rsidP="00B61374">
      <w:pPr>
        <w:jc w:val="both"/>
        <w:rPr>
          <w:rFonts w:ascii="Times New Roman" w:hAnsi="Times New Roman" w:cs="Times New Roman"/>
          <w:sz w:val="28"/>
          <w:szCs w:val="28"/>
        </w:rPr>
      </w:pPr>
      <w:r w:rsidRPr="00B61374">
        <w:rPr>
          <w:rFonts w:ascii="Times New Roman" w:hAnsi="Times New Roman" w:cs="Times New Roman"/>
          <w:sz w:val="28"/>
          <w:szCs w:val="28"/>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B61374" w:rsidRDefault="00B61374" w:rsidP="00B61374">
      <w:pPr>
        <w:jc w:val="both"/>
        <w:rPr>
          <w:rFonts w:ascii="MS Gothic" w:eastAsia="MS Gothic" w:hAnsi="MS Gothic" w:cs="MS Gothic"/>
          <w:color w:val="333333"/>
          <w:sz w:val="23"/>
          <w:szCs w:val="23"/>
          <w:shd w:val="clear" w:color="auto" w:fill="FFFFFF"/>
        </w:rPr>
      </w:pPr>
      <w:r>
        <w:rPr>
          <w:rFonts w:ascii="MS Gothic" w:eastAsia="MS Gothic" w:hAnsi="MS Gothic" w:cs="MS Gothic" w:hint="eastAsia"/>
          <w:color w:val="333333"/>
          <w:sz w:val="23"/>
          <w:szCs w:val="23"/>
          <w:shd w:val="clear" w:color="auto" w:fill="FFFFFF"/>
        </w:rPr>
        <w:t>☐</w:t>
      </w:r>
      <w:r w:rsidRPr="00445882">
        <w:rPr>
          <w:rFonts w:ascii="Times New Roman" w:hAnsi="Times New Roman" w:cs="Times New Roman"/>
          <w:sz w:val="28"/>
          <w:szCs w:val="28"/>
        </w:rPr>
        <w:t>выдать лично;</w:t>
      </w:r>
    </w:p>
    <w:p w:rsidR="00B61374" w:rsidRDefault="00B61374" w:rsidP="00B61374">
      <w:pPr>
        <w:jc w:val="both"/>
        <w:rPr>
          <w:rFonts w:ascii="MS Gothic" w:eastAsia="MS Gothic" w:hAnsi="MS Gothic" w:cs="MS Gothic"/>
          <w:color w:val="333333"/>
          <w:sz w:val="23"/>
          <w:szCs w:val="23"/>
          <w:shd w:val="clear" w:color="auto" w:fill="FFFFFF"/>
        </w:rPr>
      </w:pPr>
      <w:r>
        <w:rPr>
          <w:rFonts w:ascii="MS Gothic" w:eastAsia="MS Gothic" w:hAnsi="MS Gothic" w:cs="MS Gothic" w:hint="eastAsia"/>
          <w:color w:val="333333"/>
          <w:sz w:val="23"/>
          <w:szCs w:val="23"/>
          <w:shd w:val="clear" w:color="auto" w:fill="FFFFFF"/>
        </w:rPr>
        <w:t>☐</w:t>
      </w:r>
      <w:r w:rsidRPr="00445882">
        <w:rPr>
          <w:rFonts w:ascii="Times New Roman" w:hAnsi="Times New Roman" w:cs="Times New Roman"/>
          <w:sz w:val="28"/>
          <w:szCs w:val="28"/>
        </w:rPr>
        <w:t>по почте (указать почтовый адрес);</w:t>
      </w:r>
    </w:p>
    <w:p w:rsidR="00B61374" w:rsidRPr="00B61374" w:rsidRDefault="00B61374" w:rsidP="00B61374">
      <w:pPr>
        <w:jc w:val="both"/>
        <w:rPr>
          <w:rFonts w:ascii="Times New Roman" w:hAnsi="Times New Roman" w:cs="Times New Roman"/>
          <w:sz w:val="28"/>
          <w:szCs w:val="28"/>
        </w:rPr>
      </w:pPr>
      <w:r>
        <w:rPr>
          <w:rFonts w:ascii="MS Gothic" w:eastAsia="MS Gothic" w:hAnsi="MS Gothic" w:cs="MS Gothic" w:hint="eastAsia"/>
          <w:color w:val="333333"/>
          <w:sz w:val="23"/>
          <w:szCs w:val="23"/>
          <w:shd w:val="clear" w:color="auto" w:fill="FFFFFF"/>
        </w:rPr>
        <w:t>☐</w:t>
      </w:r>
      <w:r w:rsidRPr="00445882">
        <w:rPr>
          <w:rFonts w:ascii="Times New Roman" w:hAnsi="Times New Roman" w:cs="Times New Roman"/>
          <w:sz w:val="28"/>
          <w:szCs w:val="28"/>
        </w:rPr>
        <w:t>по электронной почте (указать адрес электронной почты);</w:t>
      </w:r>
    </w:p>
    <w:p w:rsidR="004C5A0B" w:rsidRPr="00445882" w:rsidRDefault="00B61374" w:rsidP="00B61374">
      <w:pPr>
        <w:jc w:val="both"/>
        <w:rPr>
          <w:rFonts w:ascii="Times New Roman" w:hAnsi="Times New Roman" w:cs="Times New Roman"/>
          <w:sz w:val="28"/>
          <w:szCs w:val="28"/>
        </w:rPr>
      </w:pPr>
      <w:r>
        <w:rPr>
          <w:rFonts w:ascii="MS Gothic" w:eastAsia="MS Gothic" w:hAnsi="MS Gothic" w:cs="MS Gothic" w:hint="eastAsia"/>
          <w:color w:val="333333"/>
          <w:sz w:val="23"/>
          <w:szCs w:val="23"/>
          <w:shd w:val="clear" w:color="auto" w:fill="FFFFFF"/>
        </w:rPr>
        <w:t>☐</w:t>
      </w:r>
      <w:r w:rsidRPr="00445882">
        <w:rPr>
          <w:rFonts w:ascii="Times New Roman" w:hAnsi="Times New Roman" w:cs="Times New Roman"/>
          <w:sz w:val="28"/>
          <w:szCs w:val="28"/>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B61374" w:rsidRPr="00445882" w:rsidRDefault="00B61374" w:rsidP="00B61374">
      <w:pPr>
        <w:jc w:val="both"/>
        <w:rPr>
          <w:rFonts w:ascii="Times New Roman" w:hAnsi="Times New Roman" w:cs="Times New Roman"/>
          <w:color w:val="262626" w:themeColor="text1" w:themeTint="D9"/>
          <w:sz w:val="28"/>
          <w:szCs w:val="28"/>
        </w:rPr>
      </w:pPr>
      <w:r w:rsidRPr="00445882">
        <w:rPr>
          <w:rFonts w:ascii="Times New Roman" w:hAnsi="Times New Roman" w:cs="Times New Roman"/>
          <w:color w:val="262626" w:themeColor="text1" w:themeTint="D9"/>
          <w:sz w:val="28"/>
          <w:szCs w:val="28"/>
        </w:rPr>
        <w:t>СНИЛС</w:t>
      </w:r>
      <w:proofErr w:type="gramStart"/>
      <w:r w:rsidRPr="00445882">
        <w:rPr>
          <w:rFonts w:ascii="Times New Roman" w:hAnsi="Times New Roman" w:cs="Times New Roman"/>
          <w:color w:val="262626" w:themeColor="text1" w:themeTint="D9"/>
          <w:sz w:val="28"/>
          <w:szCs w:val="28"/>
        </w:rPr>
        <w:t xml:space="preserve"> - - -</w:t>
      </w:r>
      <w:proofErr w:type="gramEnd"/>
    </w:p>
    <w:p w:rsidR="00B61374" w:rsidRPr="00445882" w:rsidRDefault="00B61374" w:rsidP="00B61374">
      <w:pPr>
        <w:jc w:val="both"/>
        <w:rPr>
          <w:rFonts w:ascii="MS Gothic" w:eastAsia="MS Gothic" w:hAnsi="MS Gothic" w:cs="MS Gothic"/>
          <w:color w:val="333333"/>
          <w:sz w:val="23"/>
          <w:szCs w:val="23"/>
          <w:shd w:val="clear" w:color="auto" w:fill="FFFFFF"/>
        </w:rPr>
      </w:pPr>
      <w:r w:rsidRPr="00445882">
        <w:rPr>
          <w:rFonts w:ascii="MS Gothic" w:eastAsia="MS Gothic" w:hAnsi="MS Gothic" w:cs="MS Gothic" w:hint="eastAsia"/>
          <w:color w:val="333333"/>
          <w:sz w:val="23"/>
          <w:szCs w:val="23"/>
          <w:shd w:val="clear" w:color="auto" w:fill="FFFFFF"/>
        </w:rPr>
        <w:t>☐</w:t>
      </w:r>
      <w:r w:rsidR="00445882" w:rsidRPr="00445882">
        <w:rPr>
          <w:rFonts w:ascii="Times New Roman" w:hAnsi="Times New Roman" w:cs="Times New Roman"/>
          <w:sz w:val="28"/>
          <w:szCs w:val="28"/>
        </w:rPr>
        <w:t>прошу подтвердить регистрацию учетной записи в ЕСИА</w:t>
      </w:r>
      <w:r w:rsidR="00445882">
        <w:t>.</w:t>
      </w:r>
    </w:p>
    <w:p w:rsidR="00445882" w:rsidRPr="00445882" w:rsidRDefault="00445882" w:rsidP="00445882">
      <w:pPr>
        <w:jc w:val="both"/>
        <w:rPr>
          <w:rFonts w:ascii="MS Gothic" w:eastAsia="MS Gothic" w:hAnsi="MS Gothic" w:cs="MS Gothic"/>
          <w:color w:val="333333"/>
          <w:sz w:val="23"/>
          <w:szCs w:val="23"/>
          <w:shd w:val="clear" w:color="auto" w:fill="FFFFFF"/>
        </w:rPr>
      </w:pPr>
      <w:r w:rsidRPr="00445882">
        <w:rPr>
          <w:rFonts w:ascii="MS Gothic" w:eastAsia="MS Gothic" w:hAnsi="MS Gothic" w:cs="MS Gothic" w:hint="eastAsia"/>
          <w:color w:val="333333"/>
          <w:sz w:val="23"/>
          <w:szCs w:val="23"/>
          <w:shd w:val="clear" w:color="auto" w:fill="FFFFFF"/>
        </w:rPr>
        <w:t>☐</w:t>
      </w:r>
      <w:r w:rsidRPr="00445882">
        <w:rPr>
          <w:rFonts w:ascii="Times New Roman" w:hAnsi="Times New Roman" w:cs="Times New Roman"/>
          <w:sz w:val="28"/>
          <w:szCs w:val="28"/>
        </w:rPr>
        <w:t>прошу восстановить доступ в ЕСИА (для заявителей, ранее зарегистрированных в ЕСИА).</w:t>
      </w:r>
    </w:p>
    <w:p w:rsidR="00445882" w:rsidRDefault="00445882" w:rsidP="00445882">
      <w:pPr>
        <w:jc w:val="both"/>
        <w:rPr>
          <w:rFonts w:ascii="Times New Roman" w:hAnsi="Times New Roman" w:cs="Times New Roman"/>
          <w:sz w:val="28"/>
          <w:szCs w:val="28"/>
        </w:rPr>
      </w:pPr>
      <w:r w:rsidRPr="00445882">
        <w:rPr>
          <w:rFonts w:ascii="MS Gothic" w:eastAsia="MS Gothic" w:hAnsi="MS Gothic" w:cs="MS Gothic" w:hint="eastAsia"/>
          <w:color w:val="333333"/>
          <w:sz w:val="23"/>
          <w:szCs w:val="23"/>
          <w:shd w:val="clear" w:color="auto" w:fill="FFFFFF"/>
        </w:rPr>
        <w:lastRenderedPageBreak/>
        <w:t>☐</w:t>
      </w:r>
      <w:r w:rsidRPr="00445882">
        <w:rPr>
          <w:rFonts w:ascii="Times New Roman" w:hAnsi="Times New Roman" w:cs="Times New Roman"/>
          <w:sz w:val="28"/>
          <w:szCs w:val="28"/>
        </w:rPr>
        <w:t xml:space="preserve">прошу произвести регистрацию в ЕСИА на </w:t>
      </w:r>
      <w:proofErr w:type="spellStart"/>
      <w:proofErr w:type="gramStart"/>
      <w:r w:rsidRPr="00445882">
        <w:rPr>
          <w:rFonts w:ascii="Times New Roman" w:hAnsi="Times New Roman" w:cs="Times New Roman"/>
          <w:sz w:val="28"/>
          <w:szCs w:val="28"/>
        </w:rPr>
        <w:t>интернет-портале</w:t>
      </w:r>
      <w:proofErr w:type="spellEnd"/>
      <w:proofErr w:type="gramEnd"/>
      <w:r w:rsidRPr="00445882">
        <w:rPr>
          <w:rFonts w:ascii="Times New Roman" w:hAnsi="Times New Roman" w:cs="Times New Roman"/>
          <w:sz w:val="28"/>
          <w:szCs w:val="28"/>
        </w:rPr>
        <w:t xml:space="preserve"> </w:t>
      </w:r>
      <w:proofErr w:type="spellStart"/>
      <w:r w:rsidRPr="00445882">
        <w:rPr>
          <w:rFonts w:ascii="Times New Roman" w:hAnsi="Times New Roman" w:cs="Times New Roman"/>
          <w:color w:val="17365D" w:themeColor="text2" w:themeShade="BF"/>
          <w:sz w:val="28"/>
          <w:szCs w:val="28"/>
        </w:rPr>
        <w:t>www.gosuslugi.ru</w:t>
      </w:r>
      <w:proofErr w:type="spellEnd"/>
      <w:r w:rsidRPr="00445882">
        <w:rPr>
          <w:rFonts w:ascii="Times New Roman" w:hAnsi="Times New Roman" w:cs="Times New Roman"/>
          <w:sz w:val="28"/>
          <w:szCs w:val="28"/>
        </w:rPr>
        <w:t xml:space="preserve"> (в ЕСИА) (только для заявителей - физических лиц, не зарегистрированных в ЕСИА).</w:t>
      </w:r>
    </w:p>
    <w:p w:rsidR="00445882" w:rsidRPr="00445882" w:rsidRDefault="00445882" w:rsidP="00445882">
      <w:pPr>
        <w:jc w:val="both"/>
        <w:rPr>
          <w:rFonts w:ascii="Times New Roman" w:eastAsia="MS Gothic" w:hAnsi="Times New Roman" w:cs="Times New Roman"/>
          <w:sz w:val="28"/>
          <w:szCs w:val="28"/>
          <w:shd w:val="clear" w:color="auto" w:fill="FFFFFF"/>
        </w:rPr>
      </w:pPr>
      <w:r w:rsidRPr="00445882">
        <w:rPr>
          <w:rFonts w:ascii="Times New Roman" w:hAnsi="Times New Roman" w:cs="Times New Roman"/>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B61374" w:rsidRDefault="00445882" w:rsidP="00B61374">
      <w:pPr>
        <w:jc w:val="both"/>
        <w:rPr>
          <w:rFonts w:ascii="Times New Roman" w:hAnsi="Times New Roman" w:cs="Times New Roman"/>
          <w:sz w:val="28"/>
          <w:szCs w:val="28"/>
        </w:rPr>
      </w:pPr>
      <w:r w:rsidRPr="00445882">
        <w:rPr>
          <w:rFonts w:ascii="Times New Roman" w:hAnsi="Times New Roman" w:cs="Times New Roman"/>
          <w:sz w:val="28"/>
          <w:szCs w:val="28"/>
        </w:rPr>
        <w:t>СНИЛС</w:t>
      </w:r>
      <w:proofErr w:type="gramStart"/>
      <w:r>
        <w:rPr>
          <w:rFonts w:ascii="Times New Roman" w:hAnsi="Times New Roman" w:cs="Times New Roman"/>
          <w:sz w:val="28"/>
          <w:szCs w:val="28"/>
        </w:rPr>
        <w:t xml:space="preserve"> - - - </w:t>
      </w:r>
      <w:proofErr w:type="gramEnd"/>
    </w:p>
    <w:p w:rsidR="00445882" w:rsidRDefault="00445882" w:rsidP="00B61374">
      <w:pPr>
        <w:jc w:val="both"/>
        <w:rPr>
          <w:rFonts w:ascii="Times New Roman" w:hAnsi="Times New Roman" w:cs="Times New Roman"/>
          <w:sz w:val="28"/>
          <w:szCs w:val="28"/>
        </w:rPr>
      </w:pPr>
      <w:r w:rsidRPr="00445882">
        <w:rPr>
          <w:rFonts w:ascii="Times New Roman" w:hAnsi="Times New Roman" w:cs="Times New Roman"/>
          <w:sz w:val="28"/>
          <w:szCs w:val="28"/>
        </w:rPr>
        <w:t>номер мобильного телефона в федеральном формате:</w:t>
      </w:r>
    </w:p>
    <w:p w:rsidR="00445882" w:rsidRDefault="00445882" w:rsidP="00B61374">
      <w:pPr>
        <w:jc w:val="both"/>
        <w:rPr>
          <w:rFonts w:ascii="Times New Roman" w:hAnsi="Times New Roman" w:cs="Times New Roman"/>
          <w:sz w:val="28"/>
          <w:szCs w:val="28"/>
        </w:rPr>
      </w:pPr>
      <w:proofErr w:type="spellStart"/>
      <w:r w:rsidRPr="00445882">
        <w:rPr>
          <w:rFonts w:ascii="Times New Roman" w:hAnsi="Times New Roman" w:cs="Times New Roman"/>
          <w:sz w:val="28"/>
          <w:szCs w:val="28"/>
        </w:rPr>
        <w:t>e-mail</w:t>
      </w:r>
      <w:proofErr w:type="spellEnd"/>
      <w:r>
        <w:rPr>
          <w:rFonts w:ascii="Times New Roman" w:hAnsi="Times New Roman" w:cs="Times New Roman"/>
          <w:sz w:val="28"/>
          <w:szCs w:val="28"/>
        </w:rPr>
        <w:t xml:space="preserve"> _______________________________ (если имеется)</w:t>
      </w:r>
    </w:p>
    <w:p w:rsidR="00445882" w:rsidRDefault="00445882" w:rsidP="00445882">
      <w:pPr>
        <w:jc w:val="right"/>
        <w:rPr>
          <w:rFonts w:ascii="Times New Roman" w:hAnsi="Times New Roman" w:cs="Times New Roman"/>
        </w:rPr>
      </w:pPr>
      <w:r w:rsidRPr="00445882">
        <w:rPr>
          <w:rFonts w:ascii="Times New Roman" w:hAnsi="Times New Roman" w:cs="Times New Roman"/>
          <w:sz w:val="28"/>
          <w:szCs w:val="28"/>
        </w:rPr>
        <w:t>гражданство - Российская Федерация/</w:t>
      </w:r>
      <w:r>
        <w:rPr>
          <w:rFonts w:ascii="Times New Roman" w:hAnsi="Times New Roman" w:cs="Times New Roman"/>
          <w:sz w:val="28"/>
          <w:szCs w:val="28"/>
        </w:rPr>
        <w:t xml:space="preserve"> _________________________________     </w:t>
      </w:r>
      <w:r w:rsidRPr="00445882">
        <w:rPr>
          <w:rFonts w:ascii="Times New Roman" w:hAnsi="Times New Roman" w:cs="Times New Roman"/>
        </w:rPr>
        <w:t>наименование иностранного государства</w:t>
      </w:r>
    </w:p>
    <w:p w:rsidR="00445882" w:rsidRDefault="00445882" w:rsidP="00445882">
      <w:pPr>
        <w:jc w:val="both"/>
        <w:rPr>
          <w:rFonts w:ascii="Times New Roman" w:hAnsi="Times New Roman" w:cs="Times New Roman"/>
          <w:sz w:val="28"/>
          <w:szCs w:val="28"/>
        </w:rPr>
      </w:pPr>
      <w:r w:rsidRPr="00445882">
        <w:rPr>
          <w:rFonts w:ascii="Times New Roman" w:hAnsi="Times New Roman" w:cs="Times New Roman"/>
          <w:sz w:val="28"/>
          <w:szCs w:val="28"/>
        </w:rPr>
        <w:t>В случае</w:t>
      </w:r>
      <w:proofErr w:type="gramStart"/>
      <w:r w:rsidRPr="00445882">
        <w:rPr>
          <w:rFonts w:ascii="Times New Roman" w:hAnsi="Times New Roman" w:cs="Times New Roman"/>
          <w:sz w:val="28"/>
          <w:szCs w:val="28"/>
        </w:rPr>
        <w:t>,</w:t>
      </w:r>
      <w:proofErr w:type="gramEnd"/>
      <w:r w:rsidRPr="00445882">
        <w:rPr>
          <w:rFonts w:ascii="Times New Roman" w:hAnsi="Times New Roman" w:cs="Times New Roman"/>
          <w:sz w:val="28"/>
          <w:szCs w:val="28"/>
        </w:rPr>
        <w:t xml:space="preserve"> если документ, удостоверяющий личность - паспорт гражданина РФ:</w:t>
      </w:r>
    </w:p>
    <w:p w:rsidR="00445882" w:rsidRDefault="00445882" w:rsidP="00445882">
      <w:pPr>
        <w:jc w:val="both"/>
        <w:rPr>
          <w:rFonts w:ascii="Times New Roman" w:hAnsi="Times New Roman" w:cs="Times New Roman"/>
          <w:sz w:val="28"/>
          <w:szCs w:val="28"/>
        </w:rPr>
      </w:pPr>
      <w:r>
        <w:rPr>
          <w:rFonts w:ascii="Times New Roman" w:hAnsi="Times New Roman" w:cs="Times New Roman"/>
          <w:sz w:val="28"/>
          <w:szCs w:val="28"/>
        </w:rPr>
        <w:t>серия, номер –</w:t>
      </w:r>
    </w:p>
    <w:p w:rsidR="00445882" w:rsidRDefault="00445882" w:rsidP="00445882">
      <w:pPr>
        <w:jc w:val="both"/>
        <w:rPr>
          <w:rFonts w:ascii="Times New Roman" w:hAnsi="Times New Roman" w:cs="Times New Roman"/>
          <w:sz w:val="28"/>
          <w:szCs w:val="28"/>
        </w:rPr>
      </w:pPr>
      <w:r>
        <w:rPr>
          <w:rFonts w:ascii="Times New Roman" w:hAnsi="Times New Roman" w:cs="Times New Roman"/>
          <w:sz w:val="28"/>
          <w:szCs w:val="28"/>
        </w:rPr>
        <w:t xml:space="preserve">кем </w:t>
      </w:r>
      <w:proofErr w:type="gramStart"/>
      <w:r>
        <w:rPr>
          <w:rFonts w:ascii="Times New Roman" w:hAnsi="Times New Roman" w:cs="Times New Roman"/>
          <w:sz w:val="28"/>
          <w:szCs w:val="28"/>
        </w:rPr>
        <w:t>выдан</w:t>
      </w:r>
      <w:proofErr w:type="gramEnd"/>
      <w:r>
        <w:rPr>
          <w:rFonts w:ascii="Times New Roman" w:hAnsi="Times New Roman" w:cs="Times New Roman"/>
          <w:sz w:val="28"/>
          <w:szCs w:val="28"/>
        </w:rPr>
        <w:t xml:space="preserve"> - _______________________________________________________</w:t>
      </w:r>
    </w:p>
    <w:p w:rsidR="00CF7F32" w:rsidRDefault="00CF7F32" w:rsidP="00445882">
      <w:pPr>
        <w:jc w:val="both"/>
        <w:rPr>
          <w:rFonts w:ascii="Times New Roman" w:hAnsi="Times New Roman" w:cs="Times New Roman"/>
          <w:sz w:val="28"/>
          <w:szCs w:val="28"/>
        </w:rPr>
      </w:pPr>
      <w:r>
        <w:rPr>
          <w:rFonts w:ascii="Times New Roman" w:hAnsi="Times New Roman" w:cs="Times New Roman"/>
          <w:sz w:val="28"/>
          <w:szCs w:val="28"/>
        </w:rPr>
        <w:t xml:space="preserve">дата выдачи – </w:t>
      </w:r>
    </w:p>
    <w:p w:rsidR="00CF7F32" w:rsidRDefault="00CF7F32" w:rsidP="00445882">
      <w:pPr>
        <w:jc w:val="both"/>
        <w:rPr>
          <w:rFonts w:ascii="Times New Roman" w:hAnsi="Times New Roman" w:cs="Times New Roman"/>
          <w:sz w:val="28"/>
          <w:szCs w:val="28"/>
        </w:rPr>
      </w:pPr>
      <w:r>
        <w:rPr>
          <w:rFonts w:ascii="Times New Roman" w:hAnsi="Times New Roman" w:cs="Times New Roman"/>
          <w:sz w:val="28"/>
          <w:szCs w:val="28"/>
        </w:rPr>
        <w:t xml:space="preserve">код подразделения – </w:t>
      </w:r>
    </w:p>
    <w:p w:rsidR="00CF7F32" w:rsidRDefault="00CF7F32" w:rsidP="00445882">
      <w:pPr>
        <w:jc w:val="both"/>
        <w:rPr>
          <w:rFonts w:ascii="Times New Roman" w:hAnsi="Times New Roman" w:cs="Times New Roman"/>
          <w:sz w:val="28"/>
          <w:szCs w:val="28"/>
        </w:rPr>
      </w:pPr>
      <w:r>
        <w:rPr>
          <w:rFonts w:ascii="Times New Roman" w:hAnsi="Times New Roman" w:cs="Times New Roman"/>
          <w:sz w:val="28"/>
          <w:szCs w:val="28"/>
        </w:rPr>
        <w:t xml:space="preserve">дата рождения – </w:t>
      </w:r>
    </w:p>
    <w:p w:rsidR="00CF7F32" w:rsidRDefault="00CF7F32" w:rsidP="00445882">
      <w:pPr>
        <w:jc w:val="both"/>
        <w:rPr>
          <w:rFonts w:ascii="Times New Roman" w:hAnsi="Times New Roman" w:cs="Times New Roman"/>
          <w:sz w:val="28"/>
          <w:szCs w:val="28"/>
        </w:rPr>
      </w:pPr>
      <w:r>
        <w:rPr>
          <w:rFonts w:ascii="Times New Roman" w:hAnsi="Times New Roman" w:cs="Times New Roman"/>
          <w:sz w:val="28"/>
          <w:szCs w:val="28"/>
        </w:rPr>
        <w:t>место рождения – ___________________________________________________</w:t>
      </w:r>
    </w:p>
    <w:p w:rsidR="00CF7F32" w:rsidRDefault="00CF7F32" w:rsidP="00445882">
      <w:pPr>
        <w:jc w:val="both"/>
        <w:rPr>
          <w:rFonts w:ascii="Times New Roman" w:hAnsi="Times New Roman" w:cs="Times New Roman"/>
          <w:sz w:val="28"/>
          <w:szCs w:val="28"/>
        </w:rPr>
      </w:pPr>
      <w:r w:rsidRPr="00CF7F32">
        <w:rPr>
          <w:rFonts w:ascii="Times New Roman" w:hAnsi="Times New Roman" w:cs="Times New Roman"/>
          <w:sz w:val="28"/>
          <w:szCs w:val="28"/>
        </w:rPr>
        <w:t>В случае</w:t>
      </w:r>
      <w:proofErr w:type="gramStart"/>
      <w:r w:rsidRPr="00CF7F32">
        <w:rPr>
          <w:rFonts w:ascii="Times New Roman" w:hAnsi="Times New Roman" w:cs="Times New Roman"/>
          <w:sz w:val="28"/>
          <w:szCs w:val="28"/>
        </w:rPr>
        <w:t>,</w:t>
      </w:r>
      <w:proofErr w:type="gramEnd"/>
      <w:r w:rsidRPr="00CF7F32">
        <w:rPr>
          <w:rFonts w:ascii="Times New Roman" w:hAnsi="Times New Roman" w:cs="Times New Roman"/>
          <w:sz w:val="28"/>
          <w:szCs w:val="28"/>
        </w:rPr>
        <w:t xml:space="preserve"> если документ, удостоверяющий личность - паспорт гражданина иностранного</w:t>
      </w:r>
      <w:r>
        <w:rPr>
          <w:rFonts w:ascii="Times New Roman" w:hAnsi="Times New Roman" w:cs="Times New Roman"/>
          <w:sz w:val="28"/>
          <w:szCs w:val="28"/>
        </w:rPr>
        <w:t xml:space="preserve"> государства:</w:t>
      </w:r>
    </w:p>
    <w:p w:rsidR="00CF7F32" w:rsidRDefault="00CF7F32" w:rsidP="00445882">
      <w:pPr>
        <w:jc w:val="both"/>
        <w:rPr>
          <w:rFonts w:ascii="Times New Roman" w:hAnsi="Times New Roman" w:cs="Times New Roman"/>
          <w:sz w:val="28"/>
          <w:szCs w:val="28"/>
        </w:rPr>
      </w:pPr>
      <w:r>
        <w:rPr>
          <w:rFonts w:ascii="Times New Roman" w:hAnsi="Times New Roman" w:cs="Times New Roman"/>
          <w:sz w:val="28"/>
          <w:szCs w:val="28"/>
        </w:rPr>
        <w:t xml:space="preserve">дата выдачи -   </w:t>
      </w:r>
    </w:p>
    <w:p w:rsidR="00CF7F32" w:rsidRDefault="00CF7F32" w:rsidP="00445882">
      <w:pPr>
        <w:jc w:val="both"/>
        <w:rPr>
          <w:rFonts w:ascii="Times New Roman" w:hAnsi="Times New Roman" w:cs="Times New Roman"/>
          <w:sz w:val="28"/>
          <w:szCs w:val="28"/>
        </w:rPr>
      </w:pPr>
      <w:r>
        <w:rPr>
          <w:rFonts w:ascii="Times New Roman" w:hAnsi="Times New Roman" w:cs="Times New Roman"/>
          <w:sz w:val="28"/>
          <w:szCs w:val="28"/>
        </w:rPr>
        <w:t xml:space="preserve">дата окончания срока действия – </w:t>
      </w:r>
    </w:p>
    <w:p w:rsidR="00CF7F32" w:rsidRPr="00CF7F32" w:rsidRDefault="00CF7F32" w:rsidP="00445882">
      <w:pPr>
        <w:jc w:val="both"/>
        <w:rPr>
          <w:rFonts w:ascii="Times New Roman" w:hAnsi="Times New Roman" w:cs="Times New Roman"/>
          <w:sz w:val="28"/>
          <w:szCs w:val="28"/>
        </w:rPr>
      </w:pPr>
    </w:p>
    <w:p w:rsidR="00CF7F32" w:rsidRDefault="00CF7F32" w:rsidP="00445882">
      <w:pPr>
        <w:jc w:val="both"/>
        <w:rPr>
          <w:rFonts w:ascii="Times New Roman" w:hAnsi="Times New Roman" w:cs="Times New Roman"/>
          <w:sz w:val="28"/>
          <w:szCs w:val="28"/>
        </w:rPr>
      </w:pPr>
    </w:p>
    <w:p w:rsidR="00445882" w:rsidRPr="00445882" w:rsidRDefault="00445882" w:rsidP="00445882">
      <w:pPr>
        <w:jc w:val="both"/>
        <w:rPr>
          <w:rFonts w:ascii="Times New Roman" w:hAnsi="Times New Roman" w:cs="Times New Roman"/>
          <w:sz w:val="28"/>
          <w:szCs w:val="28"/>
        </w:rPr>
      </w:pPr>
    </w:p>
    <w:p w:rsidR="00445882" w:rsidRDefault="00445882" w:rsidP="00445882">
      <w:pPr>
        <w:jc w:val="both"/>
        <w:rPr>
          <w:rFonts w:ascii="Times New Roman" w:hAnsi="Times New Roman" w:cs="Times New Roman"/>
          <w:sz w:val="28"/>
          <w:szCs w:val="28"/>
        </w:rPr>
      </w:pPr>
    </w:p>
    <w:p w:rsidR="00445882" w:rsidRDefault="00445882" w:rsidP="00B61374">
      <w:pPr>
        <w:jc w:val="both"/>
        <w:rPr>
          <w:rFonts w:ascii="Times New Roman" w:hAnsi="Times New Roman" w:cs="Times New Roman"/>
          <w:sz w:val="28"/>
          <w:szCs w:val="28"/>
        </w:rPr>
      </w:pPr>
    </w:p>
    <w:p w:rsidR="00D92DAB" w:rsidRDefault="00D92DAB" w:rsidP="00B61374">
      <w:pPr>
        <w:jc w:val="both"/>
        <w:rPr>
          <w:rFonts w:ascii="Times New Roman" w:hAnsi="Times New Roman" w:cs="Times New Roman"/>
          <w:sz w:val="28"/>
          <w:szCs w:val="28"/>
        </w:rPr>
      </w:pPr>
    </w:p>
    <w:p w:rsidR="00D92DAB" w:rsidRDefault="00A50DAE" w:rsidP="00D92DAB">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r w:rsidR="00D92DAB" w:rsidRPr="008A24EE">
        <w:rPr>
          <w:rFonts w:ascii="Times New Roman" w:hAnsi="Times New Roman" w:cs="Times New Roman"/>
          <w:sz w:val="28"/>
          <w:szCs w:val="28"/>
        </w:rPr>
        <w:t xml:space="preserve"> </w:t>
      </w:r>
      <w:r w:rsidR="00D92DAB">
        <w:rPr>
          <w:rFonts w:ascii="Times New Roman" w:hAnsi="Times New Roman" w:cs="Times New Roman"/>
          <w:sz w:val="28"/>
          <w:szCs w:val="28"/>
        </w:rPr>
        <w:t xml:space="preserve">                                                                                                             </w:t>
      </w:r>
      <w:r w:rsidR="00D92DAB" w:rsidRPr="008A24EE">
        <w:rPr>
          <w:rFonts w:ascii="Times New Roman" w:hAnsi="Times New Roman" w:cs="Times New Roman"/>
          <w:sz w:val="28"/>
          <w:szCs w:val="28"/>
        </w:rPr>
        <w:t xml:space="preserve">к административному регламенту </w:t>
      </w:r>
      <w:r w:rsidR="00D92DAB">
        <w:rPr>
          <w:rFonts w:ascii="Times New Roman" w:hAnsi="Times New Roman" w:cs="Times New Roman"/>
          <w:sz w:val="28"/>
          <w:szCs w:val="28"/>
        </w:rPr>
        <w:t xml:space="preserve">                                                         </w:t>
      </w:r>
      <w:r w:rsidR="00D92DAB" w:rsidRPr="008A24EE">
        <w:rPr>
          <w:rFonts w:ascii="Times New Roman" w:hAnsi="Times New Roman" w:cs="Times New Roman"/>
          <w:sz w:val="28"/>
          <w:szCs w:val="28"/>
        </w:rPr>
        <w:t xml:space="preserve">предоставления муниципальной услуги </w:t>
      </w:r>
      <w:r w:rsidR="00D92DAB">
        <w:rPr>
          <w:rFonts w:ascii="Times New Roman" w:hAnsi="Times New Roman" w:cs="Times New Roman"/>
          <w:sz w:val="28"/>
          <w:szCs w:val="28"/>
        </w:rPr>
        <w:t xml:space="preserve">                                                            </w:t>
      </w:r>
      <w:r w:rsidR="00D92DAB" w:rsidRPr="008A24EE">
        <w:rPr>
          <w:rFonts w:ascii="Times New Roman" w:hAnsi="Times New Roman" w:cs="Times New Roman"/>
          <w:sz w:val="28"/>
          <w:szCs w:val="28"/>
        </w:rPr>
        <w:t>«Выдача, продление, переоформление</w:t>
      </w:r>
      <w:r w:rsidR="00D92DAB">
        <w:rPr>
          <w:rFonts w:ascii="Times New Roman" w:hAnsi="Times New Roman" w:cs="Times New Roman"/>
          <w:sz w:val="28"/>
          <w:szCs w:val="28"/>
        </w:rPr>
        <w:t xml:space="preserve">                                                            </w:t>
      </w:r>
      <w:r w:rsidR="00D92DAB" w:rsidRPr="008A24EE">
        <w:rPr>
          <w:rFonts w:ascii="Times New Roman" w:hAnsi="Times New Roman" w:cs="Times New Roman"/>
          <w:sz w:val="28"/>
          <w:szCs w:val="28"/>
        </w:rPr>
        <w:t xml:space="preserve"> разрешения на право организации </w:t>
      </w:r>
      <w:r w:rsidR="00D92DAB">
        <w:rPr>
          <w:rFonts w:ascii="Times New Roman" w:hAnsi="Times New Roman" w:cs="Times New Roman"/>
          <w:sz w:val="28"/>
          <w:szCs w:val="28"/>
        </w:rPr>
        <w:t xml:space="preserve">                                                                   </w:t>
      </w:r>
      <w:r w:rsidR="00D92DAB" w:rsidRPr="008A24EE">
        <w:rPr>
          <w:rFonts w:ascii="Times New Roman" w:hAnsi="Times New Roman" w:cs="Times New Roman"/>
          <w:sz w:val="28"/>
          <w:szCs w:val="28"/>
        </w:rPr>
        <w:t>розничного рынка»</w:t>
      </w:r>
    </w:p>
    <w:p w:rsidR="00D92DAB" w:rsidRDefault="00D92DAB" w:rsidP="00D92DAB">
      <w:pPr>
        <w:jc w:val="center"/>
        <w:rPr>
          <w:rFonts w:ascii="Times New Roman" w:hAnsi="Times New Roman" w:cs="Times New Roman"/>
          <w:sz w:val="28"/>
          <w:szCs w:val="28"/>
        </w:rPr>
      </w:pPr>
      <w:r w:rsidRPr="00D92DAB">
        <w:rPr>
          <w:rFonts w:ascii="Times New Roman" w:hAnsi="Times New Roman" w:cs="Times New Roman"/>
          <w:sz w:val="28"/>
          <w:szCs w:val="28"/>
        </w:rPr>
        <w:t>БЛОК-СХЕМА ПОСЛЕДОВАТЕЛЬНОСТИ АДМИНИСТРАТИВНЫХ ДЕЙСТВИЙ ПО ПРЕДОСТАВЛЕНИЮ МУНИЦИПАЛЬНОЙ УСЛУГИ «ВЫДАЧА, ПРОДЛЕНИЕ, ПЕРЕОФОРМЛЕНИЕ РАЗРЕШЕНИЯ НА ПРАВО ОРГАНИЗАЦИИ РОЗНИЧНОГО РЫНКА»</w:t>
      </w:r>
    </w:p>
    <w:tbl>
      <w:tblPr>
        <w:tblStyle w:val="a4"/>
        <w:tblW w:w="0" w:type="auto"/>
        <w:tblLook w:val="04A0"/>
      </w:tblPr>
      <w:tblGrid>
        <w:gridCol w:w="9571"/>
      </w:tblGrid>
      <w:tr w:rsidR="00D92DAB" w:rsidTr="00FC67F4">
        <w:trPr>
          <w:trHeight w:val="841"/>
        </w:trPr>
        <w:tc>
          <w:tcPr>
            <w:tcW w:w="9571" w:type="dxa"/>
          </w:tcPr>
          <w:p w:rsidR="00D92DAB" w:rsidRDefault="00D92DAB" w:rsidP="00D92DAB">
            <w:pPr>
              <w:jc w:val="center"/>
              <w:rPr>
                <w:rFonts w:ascii="Times New Roman" w:hAnsi="Times New Roman" w:cs="Times New Roman"/>
                <w:sz w:val="28"/>
                <w:szCs w:val="28"/>
              </w:rPr>
            </w:pPr>
          </w:p>
          <w:p w:rsidR="00FC67F4" w:rsidRPr="00FC67F4" w:rsidRDefault="00FC67F4" w:rsidP="00D92DAB">
            <w:pPr>
              <w:jc w:val="center"/>
              <w:rPr>
                <w:rFonts w:ascii="Times New Roman" w:hAnsi="Times New Roman" w:cs="Times New Roman"/>
                <w:sz w:val="28"/>
                <w:szCs w:val="28"/>
              </w:rPr>
            </w:pPr>
            <w:r w:rsidRPr="00FC67F4">
              <w:rPr>
                <w:rFonts w:ascii="Times New Roman" w:hAnsi="Times New Roman" w:cs="Times New Roman"/>
                <w:sz w:val="28"/>
                <w:szCs w:val="28"/>
              </w:rPr>
              <w:t>Приём заявления и прилагаемых к нему документов и их регистрация</w:t>
            </w:r>
          </w:p>
        </w:tc>
      </w:tr>
    </w:tbl>
    <w:p w:rsidR="00D92DAB" w:rsidRDefault="00D92DAB" w:rsidP="00D92DAB">
      <w:pPr>
        <w:jc w:val="center"/>
        <w:rPr>
          <w:rFonts w:ascii="Cambria Math" w:hAnsi="Cambria Math" w:cs="Cambria Math"/>
          <w:color w:val="000000"/>
          <w:sz w:val="34"/>
          <w:szCs w:val="34"/>
          <w:shd w:val="clear" w:color="auto" w:fill="F9F9F9"/>
        </w:rPr>
      </w:pPr>
      <w:r>
        <w:rPr>
          <w:rFonts w:ascii="Cambria Math" w:hAnsi="Cambria Math" w:cs="Cambria Math"/>
          <w:color w:val="000000"/>
          <w:sz w:val="34"/>
          <w:szCs w:val="34"/>
          <w:shd w:val="clear" w:color="auto" w:fill="F9F9F9"/>
        </w:rPr>
        <w:t>⇓</w:t>
      </w:r>
    </w:p>
    <w:tbl>
      <w:tblPr>
        <w:tblStyle w:val="a4"/>
        <w:tblW w:w="0" w:type="auto"/>
        <w:tblLook w:val="04A0"/>
      </w:tblPr>
      <w:tblGrid>
        <w:gridCol w:w="9571"/>
      </w:tblGrid>
      <w:tr w:rsidR="00D92DAB" w:rsidTr="00D92DAB">
        <w:tc>
          <w:tcPr>
            <w:tcW w:w="9571" w:type="dxa"/>
          </w:tcPr>
          <w:p w:rsidR="00D92DAB" w:rsidRPr="00FC67F4" w:rsidRDefault="00FC67F4" w:rsidP="00D92DAB">
            <w:pPr>
              <w:jc w:val="center"/>
              <w:rPr>
                <w:rFonts w:ascii="Times New Roman" w:hAnsi="Times New Roman" w:cs="Times New Roman"/>
                <w:sz w:val="28"/>
                <w:szCs w:val="28"/>
              </w:rPr>
            </w:pPr>
            <w:r w:rsidRPr="00FC67F4">
              <w:rPr>
                <w:rFonts w:ascii="Times New Roman" w:hAnsi="Times New Roman" w:cs="Times New Roman"/>
                <w:sz w:val="28"/>
                <w:szCs w:val="28"/>
              </w:rPr>
              <w:t>Оформление уведомления о приёме заявления к рассмотрению или уведомления о необходимости устранения нарушений в оформлении заявления и (или) предоставления отсутствующих документов и вручение (направление) уведомления</w:t>
            </w:r>
          </w:p>
        </w:tc>
      </w:tr>
    </w:tbl>
    <w:p w:rsidR="00D92DAB" w:rsidRPr="00D92DAB" w:rsidRDefault="00D92DAB" w:rsidP="00D92DAB">
      <w:pPr>
        <w:jc w:val="center"/>
        <w:rPr>
          <w:rFonts w:ascii="Times New Roman" w:hAnsi="Times New Roman" w:cs="Times New Roman"/>
          <w:sz w:val="28"/>
          <w:szCs w:val="28"/>
        </w:rPr>
      </w:pPr>
      <w:r>
        <w:rPr>
          <w:rFonts w:ascii="Cambria Math" w:hAnsi="Cambria Math" w:cs="Cambria Math"/>
          <w:color w:val="000000"/>
          <w:sz w:val="34"/>
          <w:szCs w:val="34"/>
          <w:shd w:val="clear" w:color="auto" w:fill="F9F9F9"/>
        </w:rPr>
        <w:t>⇓</w:t>
      </w:r>
    </w:p>
    <w:tbl>
      <w:tblPr>
        <w:tblStyle w:val="a4"/>
        <w:tblW w:w="0" w:type="auto"/>
        <w:tblLook w:val="04A0"/>
      </w:tblPr>
      <w:tblGrid>
        <w:gridCol w:w="9571"/>
      </w:tblGrid>
      <w:tr w:rsidR="00D92DAB" w:rsidTr="00D92DAB">
        <w:tc>
          <w:tcPr>
            <w:tcW w:w="9571" w:type="dxa"/>
          </w:tcPr>
          <w:p w:rsidR="00D92DAB" w:rsidRPr="00FC67F4" w:rsidRDefault="00FC67F4" w:rsidP="00D92DAB">
            <w:pPr>
              <w:jc w:val="center"/>
              <w:rPr>
                <w:rFonts w:ascii="Times New Roman" w:hAnsi="Times New Roman" w:cs="Times New Roman"/>
                <w:sz w:val="28"/>
                <w:szCs w:val="28"/>
              </w:rPr>
            </w:pPr>
            <w:r w:rsidRPr="00FC67F4">
              <w:rPr>
                <w:rFonts w:ascii="Times New Roman" w:hAnsi="Times New Roman" w:cs="Times New Roman"/>
                <w:sz w:val="28"/>
                <w:szCs w:val="28"/>
              </w:rPr>
              <w:t>Формирование и направление запросов в органы (организации), располагающие документами, необходимыми для предоставления муниципальной услуги</w:t>
            </w:r>
          </w:p>
        </w:tc>
      </w:tr>
    </w:tbl>
    <w:p w:rsidR="00FC67F4" w:rsidRPr="00D92DAB" w:rsidRDefault="00D92DAB" w:rsidP="00D92DAB">
      <w:pPr>
        <w:jc w:val="center"/>
        <w:rPr>
          <w:rFonts w:ascii="Times New Roman" w:hAnsi="Times New Roman" w:cs="Times New Roman"/>
          <w:sz w:val="28"/>
          <w:szCs w:val="28"/>
        </w:rPr>
      </w:pPr>
      <w:r>
        <w:rPr>
          <w:rFonts w:ascii="Cambria Math" w:hAnsi="Cambria Math" w:cs="Cambria Math"/>
          <w:color w:val="000000"/>
          <w:sz w:val="34"/>
          <w:szCs w:val="34"/>
          <w:shd w:val="clear" w:color="auto" w:fill="F9F9F9"/>
        </w:rPr>
        <w:t>⇓</w:t>
      </w:r>
      <w:r w:rsidR="00FC67F4" w:rsidRPr="00FC67F4">
        <w:rPr>
          <w:rFonts w:ascii="Cambria Math" w:hAnsi="Cambria Math" w:cs="Cambria Math"/>
          <w:color w:val="000000"/>
          <w:sz w:val="34"/>
          <w:szCs w:val="34"/>
          <w:shd w:val="clear" w:color="auto" w:fill="F9F9F9"/>
        </w:rPr>
        <w:t xml:space="preserve"> </w:t>
      </w:r>
    </w:p>
    <w:tbl>
      <w:tblPr>
        <w:tblStyle w:val="a4"/>
        <w:tblW w:w="0" w:type="auto"/>
        <w:tblLook w:val="04A0"/>
      </w:tblPr>
      <w:tblGrid>
        <w:gridCol w:w="9571"/>
      </w:tblGrid>
      <w:tr w:rsidR="00FC67F4" w:rsidTr="00FC67F4">
        <w:tc>
          <w:tcPr>
            <w:tcW w:w="9571" w:type="dxa"/>
          </w:tcPr>
          <w:p w:rsidR="00FC67F4" w:rsidRPr="00FC67F4" w:rsidRDefault="00FC67F4" w:rsidP="00D92DAB">
            <w:pPr>
              <w:jc w:val="center"/>
              <w:rPr>
                <w:rFonts w:ascii="Times New Roman" w:hAnsi="Times New Roman" w:cs="Times New Roman"/>
                <w:sz w:val="28"/>
                <w:szCs w:val="28"/>
              </w:rPr>
            </w:pPr>
            <w:proofErr w:type="gramStart"/>
            <w:r w:rsidRPr="00FC67F4">
              <w:rPr>
                <w:rFonts w:ascii="Times New Roman" w:hAnsi="Times New Roman" w:cs="Times New Roman"/>
                <w:sz w:val="28"/>
                <w:szCs w:val="28"/>
              </w:rPr>
              <w:t>Проверка полноты и достоверности сведений, содержащихся в приложенных к заявлению документах, и подготовка постановления администрации муниципального образования о выдаче разрешения на право организации розничного рынка, уведомления о выдаче разрешения на право организации розничного рынка, уведомления о выдаче, продлении, переоформлении разрешения либо постановления администрации муниципального образования об отказе в выдаче, переоформлении, продлении разрешения на право</w:t>
            </w:r>
            <w:proofErr w:type="gramEnd"/>
          </w:p>
        </w:tc>
      </w:tr>
    </w:tbl>
    <w:p w:rsidR="00FC67F4" w:rsidRPr="00D92DAB" w:rsidRDefault="00FC67F4" w:rsidP="00D92DAB">
      <w:pPr>
        <w:jc w:val="center"/>
        <w:rPr>
          <w:rFonts w:ascii="Times New Roman" w:hAnsi="Times New Roman" w:cs="Times New Roman"/>
          <w:sz w:val="28"/>
          <w:szCs w:val="28"/>
        </w:rPr>
      </w:pPr>
      <w:r>
        <w:rPr>
          <w:rFonts w:ascii="Cambria Math" w:hAnsi="Cambria Math" w:cs="Cambria Math"/>
          <w:color w:val="000000"/>
          <w:sz w:val="34"/>
          <w:szCs w:val="34"/>
          <w:shd w:val="clear" w:color="auto" w:fill="F9F9F9"/>
        </w:rPr>
        <w:t>⇓</w:t>
      </w:r>
      <w:r w:rsidRPr="00FC67F4">
        <w:rPr>
          <w:rFonts w:ascii="Cambria Math" w:hAnsi="Cambria Math" w:cs="Cambria Math"/>
          <w:color w:val="000000"/>
          <w:sz w:val="34"/>
          <w:szCs w:val="34"/>
          <w:shd w:val="clear" w:color="auto" w:fill="F9F9F9"/>
        </w:rPr>
        <w:t xml:space="preserve"> </w:t>
      </w:r>
    </w:p>
    <w:tbl>
      <w:tblPr>
        <w:tblStyle w:val="a4"/>
        <w:tblW w:w="0" w:type="auto"/>
        <w:tblLook w:val="04A0"/>
      </w:tblPr>
      <w:tblGrid>
        <w:gridCol w:w="9571"/>
      </w:tblGrid>
      <w:tr w:rsidR="00FC67F4" w:rsidTr="00FC67F4">
        <w:tc>
          <w:tcPr>
            <w:tcW w:w="9571" w:type="dxa"/>
          </w:tcPr>
          <w:p w:rsidR="00FC67F4" w:rsidRPr="00FC67F4" w:rsidRDefault="00FC67F4" w:rsidP="00D92DAB">
            <w:pPr>
              <w:jc w:val="center"/>
              <w:rPr>
                <w:rFonts w:ascii="Times New Roman" w:hAnsi="Times New Roman" w:cs="Times New Roman"/>
                <w:sz w:val="28"/>
                <w:szCs w:val="28"/>
              </w:rPr>
            </w:pPr>
            <w:r w:rsidRPr="00FC67F4">
              <w:rPr>
                <w:rFonts w:ascii="Times New Roman" w:hAnsi="Times New Roman" w:cs="Times New Roman"/>
                <w:sz w:val="28"/>
                <w:szCs w:val="28"/>
              </w:rPr>
              <w:t>Вручение (направление) заявителю уведомления о выдаче, продлении, переоформлении разрешения с приложением оформленного разрешения, а в случае отказа – уведомление об отказе в выдаче, продлении, переоформлении</w:t>
            </w:r>
          </w:p>
        </w:tc>
      </w:tr>
    </w:tbl>
    <w:p w:rsidR="00D92DAB" w:rsidRDefault="00D92DAB" w:rsidP="00D92DAB">
      <w:pPr>
        <w:jc w:val="center"/>
        <w:rPr>
          <w:rFonts w:ascii="Times New Roman" w:hAnsi="Times New Roman" w:cs="Times New Roman"/>
          <w:sz w:val="28"/>
          <w:szCs w:val="28"/>
        </w:rPr>
      </w:pPr>
    </w:p>
    <w:p w:rsidR="00FC67F4" w:rsidRPr="00D92DAB" w:rsidRDefault="00FC67F4" w:rsidP="00D92DAB">
      <w:pPr>
        <w:jc w:val="center"/>
        <w:rPr>
          <w:rFonts w:ascii="Times New Roman" w:hAnsi="Times New Roman" w:cs="Times New Roman"/>
          <w:sz w:val="28"/>
          <w:szCs w:val="28"/>
        </w:rPr>
      </w:pPr>
    </w:p>
    <w:sectPr w:rsidR="00FC67F4" w:rsidRPr="00D92DAB" w:rsidSect="007C66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35136"/>
    <w:multiLevelType w:val="hybridMultilevel"/>
    <w:tmpl w:val="830CF7B6"/>
    <w:lvl w:ilvl="0" w:tplc="DB7A660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94FA8"/>
    <w:rsid w:val="00193405"/>
    <w:rsid w:val="002046C8"/>
    <w:rsid w:val="00285568"/>
    <w:rsid w:val="00300D38"/>
    <w:rsid w:val="00321C34"/>
    <w:rsid w:val="00433028"/>
    <w:rsid w:val="00445882"/>
    <w:rsid w:val="004C5A0B"/>
    <w:rsid w:val="00574A70"/>
    <w:rsid w:val="00605846"/>
    <w:rsid w:val="00765245"/>
    <w:rsid w:val="007C666E"/>
    <w:rsid w:val="00806EB0"/>
    <w:rsid w:val="0089012D"/>
    <w:rsid w:val="008A24EE"/>
    <w:rsid w:val="00905014"/>
    <w:rsid w:val="009B46FB"/>
    <w:rsid w:val="00A50DAE"/>
    <w:rsid w:val="00AC783A"/>
    <w:rsid w:val="00B61374"/>
    <w:rsid w:val="00C061ED"/>
    <w:rsid w:val="00CA2371"/>
    <w:rsid w:val="00CF7F32"/>
    <w:rsid w:val="00D402E2"/>
    <w:rsid w:val="00D92DAB"/>
    <w:rsid w:val="00D94FA8"/>
    <w:rsid w:val="00E1755E"/>
    <w:rsid w:val="00EA29BC"/>
    <w:rsid w:val="00FC6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66E"/>
  </w:style>
  <w:style w:type="paragraph" w:styleId="1">
    <w:name w:val="heading 1"/>
    <w:basedOn w:val="a"/>
    <w:next w:val="a"/>
    <w:link w:val="10"/>
    <w:uiPriority w:val="9"/>
    <w:qFormat/>
    <w:rsid w:val="00D94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4FA8"/>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905014"/>
    <w:pPr>
      <w:ind w:left="720"/>
      <w:contextualSpacing/>
    </w:pPr>
  </w:style>
  <w:style w:type="table" w:styleId="a4">
    <w:name w:val="Table Grid"/>
    <w:basedOn w:val="a1"/>
    <w:uiPriority w:val="59"/>
    <w:rsid w:val="007652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E175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hyperlink" Target="mailto:kar.selsouet@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43</Pages>
  <Words>12318</Words>
  <Characters>70215</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2017-10-26T10:14:00Z</cp:lastPrinted>
  <dcterms:created xsi:type="dcterms:W3CDTF">2017-09-08T06:31:00Z</dcterms:created>
  <dcterms:modified xsi:type="dcterms:W3CDTF">2017-10-26T10:15:00Z</dcterms:modified>
</cp:coreProperties>
</file>